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4B621A" w14:textId="77777777" w:rsidR="00666394" w:rsidRDefault="001C77EB">
      <w:pPr>
        <w:pStyle w:val="Heading2"/>
        <w:spacing w:before="37" w:line="242" w:lineRule="auto"/>
        <w:ind w:left="4452" w:right="4290" w:hanging="2"/>
      </w:pPr>
      <w:r>
        <w:t>ATTACHMENT C WASTE ESTIMATES</w:t>
      </w:r>
    </w:p>
    <w:p w14:paraId="4FFF87F7" w14:textId="77777777" w:rsidR="00666394" w:rsidRDefault="00666394">
      <w:pPr>
        <w:pStyle w:val="BodyText"/>
        <w:rPr>
          <w:b/>
        </w:rPr>
      </w:pPr>
    </w:p>
    <w:p w14:paraId="190FE6C6" w14:textId="77777777" w:rsidR="00666394" w:rsidRDefault="00666394">
      <w:pPr>
        <w:pStyle w:val="BodyText"/>
        <w:spacing w:before="6"/>
        <w:rPr>
          <w:b/>
        </w:rPr>
      </w:pPr>
    </w:p>
    <w:p w14:paraId="1214FDD1" w14:textId="77777777" w:rsidR="00666394" w:rsidRDefault="001C77EB">
      <w:pPr>
        <w:ind w:left="640"/>
        <w:rPr>
          <w:b/>
        </w:rPr>
      </w:pPr>
      <w:r>
        <w:rPr>
          <w:b/>
        </w:rPr>
        <w:t>Iowa State University Waste Material - Annual Estimate</w:t>
      </w:r>
    </w:p>
    <w:tbl>
      <w:tblPr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68"/>
        <w:gridCol w:w="1170"/>
      </w:tblGrid>
      <w:tr w:rsidR="00666394" w14:paraId="690FBB09" w14:textId="77777777" w:rsidTr="00C936C1">
        <w:trPr>
          <w:trHeight w:val="270"/>
        </w:trPr>
        <w:tc>
          <w:tcPr>
            <w:tcW w:w="7568" w:type="dxa"/>
          </w:tcPr>
          <w:p w14:paraId="4A5A0421" w14:textId="77777777" w:rsidR="00666394" w:rsidRDefault="001C77EB">
            <w:pPr>
              <w:pStyle w:val="TableParagraph"/>
              <w:spacing w:before="1" w:line="249" w:lineRule="exact"/>
              <w:ind w:left="467"/>
            </w:pPr>
            <w:r>
              <w:t>A. Labpack Containers (ranging from 5 to 55 gallon drums)</w:t>
            </w:r>
          </w:p>
        </w:tc>
        <w:tc>
          <w:tcPr>
            <w:tcW w:w="1170" w:type="dxa"/>
          </w:tcPr>
          <w:p w14:paraId="7A5D5195" w14:textId="77777777" w:rsidR="00666394" w:rsidRDefault="001C77EB" w:rsidP="00C936C1">
            <w:pPr>
              <w:pStyle w:val="TableParagraph"/>
              <w:spacing w:before="1" w:line="249" w:lineRule="exact"/>
              <w:jc w:val="right"/>
            </w:pPr>
            <w:r>
              <w:t>112 Containers</w:t>
            </w:r>
          </w:p>
        </w:tc>
      </w:tr>
      <w:tr w:rsidR="00666394" w14:paraId="60D1831E" w14:textId="77777777" w:rsidTr="00C936C1">
        <w:trPr>
          <w:trHeight w:val="270"/>
        </w:trPr>
        <w:tc>
          <w:tcPr>
            <w:tcW w:w="7568" w:type="dxa"/>
          </w:tcPr>
          <w:p w14:paraId="1B87367E" w14:textId="77777777" w:rsidR="00666394" w:rsidRDefault="001C77EB">
            <w:pPr>
              <w:pStyle w:val="TableParagraph"/>
              <w:spacing w:before="1" w:line="249" w:lineRule="exact"/>
              <w:ind w:left="467"/>
            </w:pPr>
            <w:r>
              <w:t>B. Non-Halogenated Organic Liquid</w:t>
            </w:r>
          </w:p>
        </w:tc>
        <w:tc>
          <w:tcPr>
            <w:tcW w:w="1170" w:type="dxa"/>
          </w:tcPr>
          <w:p w14:paraId="2D423AAB" w14:textId="77777777" w:rsidR="00666394" w:rsidRDefault="001C77EB" w:rsidP="00C936C1">
            <w:pPr>
              <w:pStyle w:val="TableParagraph"/>
              <w:spacing w:before="1" w:line="249" w:lineRule="exact"/>
              <w:jc w:val="right"/>
            </w:pPr>
            <w:r>
              <w:t>55 Drums</w:t>
            </w:r>
          </w:p>
        </w:tc>
      </w:tr>
      <w:tr w:rsidR="00666394" w14:paraId="4E322F7A" w14:textId="77777777" w:rsidTr="00C936C1">
        <w:trPr>
          <w:trHeight w:val="270"/>
        </w:trPr>
        <w:tc>
          <w:tcPr>
            <w:tcW w:w="7568" w:type="dxa"/>
          </w:tcPr>
          <w:p w14:paraId="609FFD4C" w14:textId="77777777" w:rsidR="00666394" w:rsidRDefault="001C77EB">
            <w:pPr>
              <w:pStyle w:val="TableParagraph"/>
              <w:spacing w:before="1" w:line="249" w:lineRule="exact"/>
              <w:ind w:left="467"/>
            </w:pPr>
            <w:r>
              <w:t>C. Various Metal Solutions and Sludges</w:t>
            </w:r>
          </w:p>
        </w:tc>
        <w:tc>
          <w:tcPr>
            <w:tcW w:w="1170" w:type="dxa"/>
          </w:tcPr>
          <w:p w14:paraId="74C53FEC" w14:textId="77777777" w:rsidR="00666394" w:rsidRDefault="001C77EB" w:rsidP="00C936C1">
            <w:pPr>
              <w:pStyle w:val="TableParagraph"/>
              <w:spacing w:before="1" w:line="249" w:lineRule="exact"/>
              <w:jc w:val="right"/>
            </w:pPr>
            <w:r>
              <w:t>41 Drums</w:t>
            </w:r>
          </w:p>
        </w:tc>
      </w:tr>
      <w:tr w:rsidR="00666394" w14:paraId="41CBD4F9" w14:textId="77777777" w:rsidTr="00C936C1">
        <w:trPr>
          <w:trHeight w:val="270"/>
        </w:trPr>
        <w:tc>
          <w:tcPr>
            <w:tcW w:w="7568" w:type="dxa"/>
          </w:tcPr>
          <w:p w14:paraId="76544724" w14:textId="77777777" w:rsidR="00666394" w:rsidRDefault="001C77EB">
            <w:pPr>
              <w:pStyle w:val="TableParagraph"/>
              <w:spacing w:before="1" w:line="249" w:lineRule="exact"/>
              <w:ind w:left="467"/>
            </w:pPr>
            <w:r>
              <w:t>D. Halogenated Organic Liquid</w:t>
            </w:r>
          </w:p>
        </w:tc>
        <w:tc>
          <w:tcPr>
            <w:tcW w:w="1170" w:type="dxa"/>
          </w:tcPr>
          <w:p w14:paraId="1A3A1888" w14:textId="77777777" w:rsidR="00666394" w:rsidRDefault="001C77EB" w:rsidP="00C936C1">
            <w:pPr>
              <w:pStyle w:val="TableParagraph"/>
              <w:spacing w:before="1" w:line="249" w:lineRule="exact"/>
              <w:jc w:val="right"/>
            </w:pPr>
            <w:r>
              <w:t>17 Drums</w:t>
            </w:r>
          </w:p>
        </w:tc>
      </w:tr>
    </w:tbl>
    <w:p w14:paraId="49237507" w14:textId="55F84552" w:rsidR="00666394" w:rsidRDefault="00666394">
      <w:pPr>
        <w:pStyle w:val="BodyText"/>
        <w:rPr>
          <w:b/>
        </w:rPr>
      </w:pPr>
    </w:p>
    <w:p w14:paraId="789F04E2" w14:textId="25D4BAFE" w:rsidR="004506E6" w:rsidRDefault="004506E6" w:rsidP="004506E6">
      <w:pPr>
        <w:ind w:left="640"/>
        <w:rPr>
          <w:b/>
        </w:rPr>
      </w:pPr>
      <w:r>
        <w:rPr>
          <w:b/>
        </w:rPr>
        <w:t>University of Iowa Waste Material - Annual Estimate (Labpacks)</w:t>
      </w:r>
      <w:r w:rsidR="00C936C1">
        <w:rPr>
          <w:b/>
        </w:rPr>
        <w:t xml:space="preserve"> </w:t>
      </w:r>
    </w:p>
    <w:tbl>
      <w:tblPr>
        <w:tblW w:w="0" w:type="auto"/>
        <w:tblInd w:w="5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6919"/>
        <w:gridCol w:w="1183"/>
      </w:tblGrid>
      <w:tr w:rsidR="004506E6" w14:paraId="15475132" w14:textId="77777777" w:rsidTr="00C936C1">
        <w:trPr>
          <w:trHeight w:val="270"/>
        </w:trPr>
        <w:tc>
          <w:tcPr>
            <w:tcW w:w="648" w:type="dxa"/>
            <w:tcBorders>
              <w:left w:val="single" w:sz="12" w:space="0" w:color="000000"/>
            </w:tcBorders>
          </w:tcPr>
          <w:p w14:paraId="078B54A1" w14:textId="77777777" w:rsidR="004506E6" w:rsidRDefault="004506E6" w:rsidP="00AA1659">
            <w:pPr>
              <w:pStyle w:val="TableParagraph"/>
              <w:spacing w:before="1" w:line="249" w:lineRule="exact"/>
            </w:pPr>
            <w:r>
              <w:t>A.</w:t>
            </w:r>
          </w:p>
        </w:tc>
        <w:tc>
          <w:tcPr>
            <w:tcW w:w="6919" w:type="dxa"/>
          </w:tcPr>
          <w:p w14:paraId="073A6827" w14:textId="77777777" w:rsidR="004506E6" w:rsidRDefault="004506E6" w:rsidP="00AA1659">
            <w:pPr>
              <w:pStyle w:val="TableParagraph"/>
              <w:spacing w:before="1" w:line="249" w:lineRule="exact"/>
              <w:ind w:left="114"/>
            </w:pPr>
            <w:r>
              <w:t>Toxics and irritants (organic).</w:t>
            </w:r>
          </w:p>
        </w:tc>
        <w:tc>
          <w:tcPr>
            <w:tcW w:w="1183" w:type="dxa"/>
            <w:tcBorders>
              <w:right w:val="single" w:sz="12" w:space="0" w:color="000000"/>
            </w:tcBorders>
          </w:tcPr>
          <w:p w14:paraId="66BA5477" w14:textId="77777777" w:rsidR="004506E6" w:rsidRDefault="004506E6" w:rsidP="00C936C1">
            <w:pPr>
              <w:pStyle w:val="TableParagraph"/>
              <w:spacing w:before="1" w:line="249" w:lineRule="exact"/>
              <w:ind w:left="114"/>
              <w:jc w:val="right"/>
            </w:pPr>
            <w:r>
              <w:t>150 drums</w:t>
            </w:r>
          </w:p>
        </w:tc>
      </w:tr>
      <w:tr w:rsidR="004506E6" w14:paraId="28D6509A" w14:textId="77777777" w:rsidTr="00C936C1">
        <w:trPr>
          <w:trHeight w:val="270"/>
        </w:trPr>
        <w:tc>
          <w:tcPr>
            <w:tcW w:w="648" w:type="dxa"/>
            <w:tcBorders>
              <w:left w:val="single" w:sz="12" w:space="0" w:color="000000"/>
            </w:tcBorders>
          </w:tcPr>
          <w:p w14:paraId="6C029738" w14:textId="77777777" w:rsidR="004506E6" w:rsidRDefault="004506E6" w:rsidP="00AA1659">
            <w:pPr>
              <w:pStyle w:val="TableParagraph"/>
              <w:spacing w:before="1" w:line="249" w:lineRule="exact"/>
            </w:pPr>
            <w:r>
              <w:t>B.</w:t>
            </w:r>
          </w:p>
        </w:tc>
        <w:tc>
          <w:tcPr>
            <w:tcW w:w="6919" w:type="dxa"/>
          </w:tcPr>
          <w:p w14:paraId="3A70380E" w14:textId="77777777" w:rsidR="004506E6" w:rsidRDefault="004506E6" w:rsidP="00AA1659">
            <w:pPr>
              <w:pStyle w:val="TableParagraph"/>
              <w:spacing w:before="1" w:line="249" w:lineRule="exact"/>
              <w:ind w:left="114"/>
            </w:pPr>
            <w:r>
              <w:t>Toxics and irritants (inorganic) with RCRA metals</w:t>
            </w:r>
          </w:p>
        </w:tc>
        <w:tc>
          <w:tcPr>
            <w:tcW w:w="1183" w:type="dxa"/>
            <w:tcBorders>
              <w:right w:val="single" w:sz="12" w:space="0" w:color="000000"/>
            </w:tcBorders>
          </w:tcPr>
          <w:p w14:paraId="7E233C89" w14:textId="77777777" w:rsidR="004506E6" w:rsidRDefault="004506E6" w:rsidP="00C936C1">
            <w:pPr>
              <w:pStyle w:val="TableParagraph"/>
              <w:spacing w:before="1" w:line="249" w:lineRule="exact"/>
              <w:ind w:left="114"/>
              <w:jc w:val="right"/>
            </w:pPr>
            <w:r>
              <w:t>15 drums</w:t>
            </w:r>
          </w:p>
        </w:tc>
      </w:tr>
      <w:tr w:rsidR="004506E6" w14:paraId="630AD0C8" w14:textId="77777777" w:rsidTr="00C936C1">
        <w:trPr>
          <w:trHeight w:val="270"/>
        </w:trPr>
        <w:tc>
          <w:tcPr>
            <w:tcW w:w="648" w:type="dxa"/>
            <w:tcBorders>
              <w:left w:val="single" w:sz="12" w:space="0" w:color="000000"/>
            </w:tcBorders>
          </w:tcPr>
          <w:p w14:paraId="40DEEF19" w14:textId="77777777" w:rsidR="004506E6" w:rsidRDefault="004506E6" w:rsidP="00AA1659">
            <w:pPr>
              <w:pStyle w:val="TableParagraph"/>
              <w:spacing w:before="1" w:line="249" w:lineRule="exact"/>
            </w:pPr>
            <w:r>
              <w:t>C.</w:t>
            </w:r>
          </w:p>
        </w:tc>
        <w:tc>
          <w:tcPr>
            <w:tcW w:w="6919" w:type="dxa"/>
          </w:tcPr>
          <w:p w14:paraId="4387730A" w14:textId="77777777" w:rsidR="004506E6" w:rsidRDefault="004506E6" w:rsidP="00AA1659">
            <w:pPr>
              <w:pStyle w:val="TableParagraph"/>
              <w:spacing w:before="1" w:line="249" w:lineRule="exact"/>
              <w:ind w:left="114"/>
            </w:pPr>
            <w:r>
              <w:t>Toxics and irritants (inorganic) with no RCRA metals.</w:t>
            </w:r>
          </w:p>
        </w:tc>
        <w:tc>
          <w:tcPr>
            <w:tcW w:w="1183" w:type="dxa"/>
            <w:tcBorders>
              <w:right w:val="single" w:sz="12" w:space="0" w:color="000000"/>
            </w:tcBorders>
          </w:tcPr>
          <w:p w14:paraId="3E55221F" w14:textId="77777777" w:rsidR="004506E6" w:rsidRDefault="004506E6" w:rsidP="00C936C1">
            <w:pPr>
              <w:pStyle w:val="TableParagraph"/>
              <w:spacing w:before="1" w:line="249" w:lineRule="exact"/>
              <w:ind w:left="114"/>
              <w:jc w:val="right"/>
            </w:pPr>
            <w:r>
              <w:t>15 drums</w:t>
            </w:r>
          </w:p>
        </w:tc>
      </w:tr>
      <w:tr w:rsidR="004506E6" w14:paraId="1A0BA0F8" w14:textId="77777777" w:rsidTr="00C936C1">
        <w:trPr>
          <w:trHeight w:val="271"/>
        </w:trPr>
        <w:tc>
          <w:tcPr>
            <w:tcW w:w="648" w:type="dxa"/>
            <w:tcBorders>
              <w:left w:val="single" w:sz="12" w:space="0" w:color="000000"/>
            </w:tcBorders>
          </w:tcPr>
          <w:p w14:paraId="30F87A79" w14:textId="77777777" w:rsidR="004506E6" w:rsidRDefault="004506E6" w:rsidP="00AA1659">
            <w:pPr>
              <w:pStyle w:val="TableParagraph"/>
              <w:spacing w:before="2" w:line="249" w:lineRule="exact"/>
            </w:pPr>
            <w:r>
              <w:t>D.</w:t>
            </w:r>
          </w:p>
        </w:tc>
        <w:tc>
          <w:tcPr>
            <w:tcW w:w="6919" w:type="dxa"/>
          </w:tcPr>
          <w:p w14:paraId="477F4A6D" w14:textId="77777777" w:rsidR="004506E6" w:rsidRDefault="004506E6" w:rsidP="00AA1659">
            <w:pPr>
              <w:pStyle w:val="TableParagraph"/>
              <w:spacing w:before="2" w:line="249" w:lineRule="exact"/>
              <w:ind w:left="114"/>
            </w:pPr>
            <w:r>
              <w:t>Flammable liquids, toxic.</w:t>
            </w:r>
          </w:p>
        </w:tc>
        <w:tc>
          <w:tcPr>
            <w:tcW w:w="1183" w:type="dxa"/>
            <w:tcBorders>
              <w:right w:val="single" w:sz="12" w:space="0" w:color="000000"/>
            </w:tcBorders>
          </w:tcPr>
          <w:p w14:paraId="79570299" w14:textId="77777777" w:rsidR="004506E6" w:rsidRDefault="004506E6" w:rsidP="00C936C1">
            <w:pPr>
              <w:pStyle w:val="TableParagraph"/>
              <w:spacing w:before="2" w:line="249" w:lineRule="exact"/>
              <w:ind w:left="114"/>
              <w:jc w:val="right"/>
            </w:pPr>
            <w:r>
              <w:t>50 drums</w:t>
            </w:r>
          </w:p>
        </w:tc>
      </w:tr>
      <w:tr w:rsidR="004506E6" w14:paraId="6ECD9A37" w14:textId="77777777" w:rsidTr="00C936C1">
        <w:trPr>
          <w:trHeight w:val="270"/>
        </w:trPr>
        <w:tc>
          <w:tcPr>
            <w:tcW w:w="648" w:type="dxa"/>
            <w:tcBorders>
              <w:left w:val="single" w:sz="12" w:space="0" w:color="000000"/>
            </w:tcBorders>
          </w:tcPr>
          <w:p w14:paraId="4B2B0776" w14:textId="77777777" w:rsidR="004506E6" w:rsidRDefault="004506E6" w:rsidP="00AA1659">
            <w:pPr>
              <w:pStyle w:val="TableParagraph"/>
              <w:spacing w:before="1" w:line="249" w:lineRule="exact"/>
            </w:pPr>
            <w:r>
              <w:t>E.</w:t>
            </w:r>
          </w:p>
        </w:tc>
        <w:tc>
          <w:tcPr>
            <w:tcW w:w="6919" w:type="dxa"/>
          </w:tcPr>
          <w:p w14:paraId="4CCA0AA4" w14:textId="77777777" w:rsidR="004506E6" w:rsidRDefault="004506E6" w:rsidP="00AA1659">
            <w:pPr>
              <w:pStyle w:val="TableParagraph"/>
              <w:spacing w:before="1" w:line="249" w:lineRule="exact"/>
              <w:ind w:left="114"/>
            </w:pPr>
            <w:r>
              <w:t>Oxidizers.</w:t>
            </w:r>
          </w:p>
        </w:tc>
        <w:tc>
          <w:tcPr>
            <w:tcW w:w="1183" w:type="dxa"/>
            <w:tcBorders>
              <w:right w:val="single" w:sz="12" w:space="0" w:color="000000"/>
            </w:tcBorders>
          </w:tcPr>
          <w:p w14:paraId="7E070812" w14:textId="77777777" w:rsidR="004506E6" w:rsidRDefault="004506E6" w:rsidP="00C936C1">
            <w:pPr>
              <w:pStyle w:val="TableParagraph"/>
              <w:spacing w:before="1" w:line="249" w:lineRule="exact"/>
              <w:ind w:left="114"/>
              <w:jc w:val="right"/>
            </w:pPr>
            <w:r>
              <w:t>20 drums</w:t>
            </w:r>
          </w:p>
        </w:tc>
      </w:tr>
      <w:tr w:rsidR="004506E6" w14:paraId="16129C20" w14:textId="77777777" w:rsidTr="00C936C1">
        <w:trPr>
          <w:trHeight w:val="270"/>
        </w:trPr>
        <w:tc>
          <w:tcPr>
            <w:tcW w:w="648" w:type="dxa"/>
            <w:tcBorders>
              <w:left w:val="single" w:sz="12" w:space="0" w:color="000000"/>
            </w:tcBorders>
          </w:tcPr>
          <w:p w14:paraId="60A21D99" w14:textId="77777777" w:rsidR="004506E6" w:rsidRDefault="004506E6" w:rsidP="00AA1659">
            <w:pPr>
              <w:pStyle w:val="TableParagraph"/>
              <w:spacing w:before="1" w:line="249" w:lineRule="exact"/>
            </w:pPr>
            <w:r>
              <w:t>F.</w:t>
            </w:r>
          </w:p>
        </w:tc>
        <w:tc>
          <w:tcPr>
            <w:tcW w:w="6919" w:type="dxa"/>
          </w:tcPr>
          <w:p w14:paraId="46566CE5" w14:textId="77777777" w:rsidR="004506E6" w:rsidRDefault="004506E6" w:rsidP="00AA1659">
            <w:pPr>
              <w:pStyle w:val="TableParagraph"/>
              <w:spacing w:before="1" w:line="249" w:lineRule="exact"/>
              <w:ind w:left="114"/>
            </w:pPr>
            <w:r>
              <w:t>Reactives.</w:t>
            </w:r>
          </w:p>
        </w:tc>
        <w:tc>
          <w:tcPr>
            <w:tcW w:w="1183" w:type="dxa"/>
            <w:tcBorders>
              <w:right w:val="single" w:sz="12" w:space="0" w:color="000000"/>
            </w:tcBorders>
          </w:tcPr>
          <w:p w14:paraId="7C9C5FC2" w14:textId="77777777" w:rsidR="004506E6" w:rsidRDefault="004506E6" w:rsidP="00C936C1">
            <w:pPr>
              <w:pStyle w:val="TableParagraph"/>
              <w:spacing w:before="1" w:line="249" w:lineRule="exact"/>
              <w:ind w:left="114"/>
              <w:jc w:val="right"/>
            </w:pPr>
            <w:r>
              <w:t>25 drums</w:t>
            </w:r>
          </w:p>
        </w:tc>
      </w:tr>
      <w:tr w:rsidR="004506E6" w14:paraId="39CE2DB1" w14:textId="77777777" w:rsidTr="00C936C1">
        <w:trPr>
          <w:trHeight w:val="270"/>
        </w:trPr>
        <w:tc>
          <w:tcPr>
            <w:tcW w:w="648" w:type="dxa"/>
            <w:tcBorders>
              <w:left w:val="single" w:sz="12" w:space="0" w:color="000000"/>
            </w:tcBorders>
          </w:tcPr>
          <w:p w14:paraId="62FC3AD5" w14:textId="77777777" w:rsidR="004506E6" w:rsidRDefault="004506E6" w:rsidP="00AA1659">
            <w:pPr>
              <w:pStyle w:val="TableParagraph"/>
              <w:spacing w:before="1" w:line="249" w:lineRule="exact"/>
            </w:pPr>
            <w:r>
              <w:t>G.</w:t>
            </w:r>
          </w:p>
        </w:tc>
        <w:tc>
          <w:tcPr>
            <w:tcW w:w="6919" w:type="dxa"/>
          </w:tcPr>
          <w:p w14:paraId="0169FAF6" w14:textId="77777777" w:rsidR="004506E6" w:rsidRDefault="004506E6" w:rsidP="00AA1659">
            <w:pPr>
              <w:pStyle w:val="TableParagraph"/>
              <w:spacing w:before="1" w:line="249" w:lineRule="exact"/>
              <w:ind w:left="114"/>
            </w:pPr>
            <w:r>
              <w:t>Flammable solids (non-reactive).</w:t>
            </w:r>
          </w:p>
        </w:tc>
        <w:tc>
          <w:tcPr>
            <w:tcW w:w="1183" w:type="dxa"/>
            <w:tcBorders>
              <w:right w:val="single" w:sz="12" w:space="0" w:color="000000"/>
            </w:tcBorders>
          </w:tcPr>
          <w:p w14:paraId="59CD7353" w14:textId="77777777" w:rsidR="004506E6" w:rsidRDefault="004506E6" w:rsidP="00C936C1">
            <w:pPr>
              <w:pStyle w:val="TableParagraph"/>
              <w:spacing w:before="1" w:line="249" w:lineRule="exact"/>
              <w:ind w:left="114"/>
              <w:jc w:val="right"/>
            </w:pPr>
            <w:r>
              <w:t>10 drums</w:t>
            </w:r>
          </w:p>
        </w:tc>
      </w:tr>
      <w:tr w:rsidR="004506E6" w14:paraId="0C64856B" w14:textId="77777777" w:rsidTr="00C936C1">
        <w:trPr>
          <w:trHeight w:val="270"/>
        </w:trPr>
        <w:tc>
          <w:tcPr>
            <w:tcW w:w="648" w:type="dxa"/>
            <w:tcBorders>
              <w:left w:val="single" w:sz="12" w:space="0" w:color="000000"/>
            </w:tcBorders>
          </w:tcPr>
          <w:p w14:paraId="35BBABE1" w14:textId="77777777" w:rsidR="004506E6" w:rsidRDefault="004506E6" w:rsidP="00AA1659">
            <w:pPr>
              <w:pStyle w:val="TableParagraph"/>
              <w:spacing w:before="1" w:line="249" w:lineRule="exact"/>
            </w:pPr>
            <w:r>
              <w:t>H.</w:t>
            </w:r>
          </w:p>
        </w:tc>
        <w:tc>
          <w:tcPr>
            <w:tcW w:w="6919" w:type="dxa"/>
          </w:tcPr>
          <w:p w14:paraId="7BBDA2A3" w14:textId="77777777" w:rsidR="004506E6" w:rsidRDefault="004506E6" w:rsidP="00AA1659">
            <w:pPr>
              <w:pStyle w:val="TableParagraph"/>
              <w:spacing w:before="1" w:line="249" w:lineRule="exact"/>
              <w:ind w:left="114"/>
            </w:pPr>
            <w:r>
              <w:t>Flammable liquids contaminated with mercury and mercury salts.</w:t>
            </w:r>
          </w:p>
        </w:tc>
        <w:tc>
          <w:tcPr>
            <w:tcW w:w="1183" w:type="dxa"/>
            <w:tcBorders>
              <w:right w:val="single" w:sz="12" w:space="0" w:color="000000"/>
            </w:tcBorders>
          </w:tcPr>
          <w:p w14:paraId="3515477E" w14:textId="77777777" w:rsidR="004506E6" w:rsidRDefault="004506E6" w:rsidP="00C936C1">
            <w:pPr>
              <w:pStyle w:val="TableParagraph"/>
              <w:spacing w:before="1" w:line="249" w:lineRule="exact"/>
              <w:ind w:left="114"/>
              <w:jc w:val="right"/>
            </w:pPr>
            <w:r>
              <w:t>10drums</w:t>
            </w:r>
          </w:p>
        </w:tc>
      </w:tr>
      <w:tr w:rsidR="004506E6" w14:paraId="20A1E9F9" w14:textId="77777777" w:rsidTr="00C936C1">
        <w:trPr>
          <w:trHeight w:val="270"/>
        </w:trPr>
        <w:tc>
          <w:tcPr>
            <w:tcW w:w="648" w:type="dxa"/>
            <w:tcBorders>
              <w:left w:val="single" w:sz="12" w:space="0" w:color="000000"/>
            </w:tcBorders>
          </w:tcPr>
          <w:p w14:paraId="075F08C8" w14:textId="77777777" w:rsidR="004506E6" w:rsidRDefault="004506E6" w:rsidP="00AA1659">
            <w:pPr>
              <w:pStyle w:val="TableParagraph"/>
              <w:spacing w:before="1" w:line="249" w:lineRule="exact"/>
            </w:pPr>
            <w:r>
              <w:t>I.</w:t>
            </w:r>
          </w:p>
        </w:tc>
        <w:tc>
          <w:tcPr>
            <w:tcW w:w="6919" w:type="dxa"/>
          </w:tcPr>
          <w:p w14:paraId="63E088E4" w14:textId="77777777" w:rsidR="004506E6" w:rsidRDefault="004506E6" w:rsidP="00AA1659">
            <w:pPr>
              <w:pStyle w:val="TableParagraph"/>
              <w:spacing w:before="1" w:line="249" w:lineRule="exact"/>
              <w:ind w:left="114"/>
            </w:pPr>
            <w:r>
              <w:t>Soil contaminated with TCLP constituents.</w:t>
            </w:r>
          </w:p>
        </w:tc>
        <w:tc>
          <w:tcPr>
            <w:tcW w:w="1183" w:type="dxa"/>
            <w:tcBorders>
              <w:right w:val="single" w:sz="12" w:space="0" w:color="000000"/>
            </w:tcBorders>
          </w:tcPr>
          <w:p w14:paraId="37F0816C" w14:textId="77777777" w:rsidR="004506E6" w:rsidRDefault="004506E6" w:rsidP="00C936C1">
            <w:pPr>
              <w:pStyle w:val="TableParagraph"/>
              <w:spacing w:before="1" w:line="249" w:lineRule="exact"/>
              <w:ind w:left="114"/>
              <w:jc w:val="right"/>
            </w:pPr>
            <w:r>
              <w:t>10 drums</w:t>
            </w:r>
          </w:p>
        </w:tc>
      </w:tr>
      <w:tr w:rsidR="004506E6" w14:paraId="54A16844" w14:textId="77777777" w:rsidTr="00C936C1">
        <w:trPr>
          <w:trHeight w:val="270"/>
        </w:trPr>
        <w:tc>
          <w:tcPr>
            <w:tcW w:w="648" w:type="dxa"/>
            <w:tcBorders>
              <w:left w:val="single" w:sz="12" w:space="0" w:color="000000"/>
              <w:bottom w:val="single" w:sz="12" w:space="0" w:color="000000"/>
            </w:tcBorders>
          </w:tcPr>
          <w:p w14:paraId="7E99B1D9" w14:textId="77777777" w:rsidR="004506E6" w:rsidRDefault="004506E6" w:rsidP="00AA1659">
            <w:pPr>
              <w:pStyle w:val="TableParagraph"/>
              <w:spacing w:before="1" w:line="249" w:lineRule="exact"/>
            </w:pPr>
          </w:p>
        </w:tc>
        <w:tc>
          <w:tcPr>
            <w:tcW w:w="6919" w:type="dxa"/>
            <w:tcBorders>
              <w:bottom w:val="single" w:sz="12" w:space="0" w:color="000000"/>
            </w:tcBorders>
          </w:tcPr>
          <w:p w14:paraId="6948BB1B" w14:textId="77777777" w:rsidR="004506E6" w:rsidRDefault="004506E6" w:rsidP="00AA1659">
            <w:pPr>
              <w:pStyle w:val="TableParagraph"/>
              <w:spacing w:before="1" w:line="249" w:lineRule="exact"/>
              <w:ind w:left="114"/>
            </w:pPr>
            <w:r>
              <w:t>Trace Cannabidiol Contaminated Solvents</w:t>
            </w:r>
          </w:p>
        </w:tc>
        <w:tc>
          <w:tcPr>
            <w:tcW w:w="1183" w:type="dxa"/>
            <w:tcBorders>
              <w:bottom w:val="single" w:sz="12" w:space="0" w:color="000000"/>
              <w:right w:val="single" w:sz="12" w:space="0" w:color="000000"/>
            </w:tcBorders>
          </w:tcPr>
          <w:p w14:paraId="263EDC98" w14:textId="77777777" w:rsidR="004506E6" w:rsidRDefault="004506E6" w:rsidP="00C936C1">
            <w:pPr>
              <w:pStyle w:val="TableParagraph"/>
              <w:spacing w:before="1" w:line="249" w:lineRule="exact"/>
              <w:ind w:left="114"/>
              <w:jc w:val="right"/>
            </w:pPr>
            <w:r>
              <w:t>10 drums</w:t>
            </w:r>
          </w:p>
        </w:tc>
      </w:tr>
      <w:tr w:rsidR="004506E6" w14:paraId="12DC6EC5" w14:textId="77777777" w:rsidTr="00C936C1">
        <w:trPr>
          <w:trHeight w:val="270"/>
        </w:trPr>
        <w:tc>
          <w:tcPr>
            <w:tcW w:w="648" w:type="dxa"/>
            <w:tcBorders>
              <w:left w:val="single" w:sz="12" w:space="0" w:color="000000"/>
              <w:bottom w:val="single" w:sz="12" w:space="0" w:color="000000"/>
            </w:tcBorders>
          </w:tcPr>
          <w:p w14:paraId="4F29E99F" w14:textId="77777777" w:rsidR="004506E6" w:rsidRDefault="004506E6" w:rsidP="00AA1659">
            <w:pPr>
              <w:pStyle w:val="TableParagraph"/>
              <w:spacing w:before="1" w:line="249" w:lineRule="exact"/>
            </w:pPr>
            <w:r>
              <w:t>J.</w:t>
            </w:r>
          </w:p>
        </w:tc>
        <w:tc>
          <w:tcPr>
            <w:tcW w:w="6919" w:type="dxa"/>
            <w:tcBorders>
              <w:bottom w:val="single" w:sz="12" w:space="0" w:color="000000"/>
            </w:tcBorders>
          </w:tcPr>
          <w:p w14:paraId="15F44857" w14:textId="77777777" w:rsidR="004506E6" w:rsidRDefault="004506E6" w:rsidP="00AA1659">
            <w:pPr>
              <w:pStyle w:val="TableParagraph"/>
              <w:spacing w:before="1" w:line="249" w:lineRule="exact"/>
              <w:ind w:left="114"/>
            </w:pPr>
            <w:r>
              <w:t>PCB Contaminated Solvents (&lt;50 ppm PCB)</w:t>
            </w:r>
          </w:p>
        </w:tc>
        <w:tc>
          <w:tcPr>
            <w:tcW w:w="1183" w:type="dxa"/>
            <w:tcBorders>
              <w:bottom w:val="single" w:sz="12" w:space="0" w:color="000000"/>
              <w:right w:val="single" w:sz="12" w:space="0" w:color="000000"/>
            </w:tcBorders>
          </w:tcPr>
          <w:p w14:paraId="5787E155" w14:textId="77777777" w:rsidR="004506E6" w:rsidRDefault="004506E6" w:rsidP="00C936C1">
            <w:pPr>
              <w:pStyle w:val="TableParagraph"/>
              <w:spacing w:before="1" w:line="249" w:lineRule="exact"/>
              <w:ind w:left="114"/>
              <w:jc w:val="right"/>
            </w:pPr>
            <w:r>
              <w:t>5 drums</w:t>
            </w:r>
          </w:p>
        </w:tc>
      </w:tr>
    </w:tbl>
    <w:p w14:paraId="5E3472DF" w14:textId="77777777" w:rsidR="004506E6" w:rsidRDefault="004506E6" w:rsidP="004506E6">
      <w:pPr>
        <w:pStyle w:val="BodyText"/>
        <w:spacing w:before="9"/>
        <w:rPr>
          <w:b/>
        </w:rPr>
      </w:pPr>
    </w:p>
    <w:p w14:paraId="1D27B765" w14:textId="6AA63922" w:rsidR="004506E6" w:rsidRDefault="004506E6" w:rsidP="004506E6">
      <w:pPr>
        <w:ind w:left="640"/>
        <w:rPr>
          <w:b/>
        </w:rPr>
      </w:pPr>
      <w:r>
        <w:rPr>
          <w:b/>
        </w:rPr>
        <w:t xml:space="preserve">University of Iowa Waste Material -  Annual Estimate </w:t>
      </w:r>
    </w:p>
    <w:tbl>
      <w:tblPr>
        <w:tblW w:w="0" w:type="auto"/>
        <w:tblInd w:w="5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6919"/>
        <w:gridCol w:w="1170"/>
      </w:tblGrid>
      <w:tr w:rsidR="004506E6" w14:paraId="10F3ACBE" w14:textId="77777777" w:rsidTr="00C936C1">
        <w:trPr>
          <w:trHeight w:val="260"/>
        </w:trPr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</w:tcPr>
          <w:p w14:paraId="17B36420" w14:textId="77777777" w:rsidR="004506E6" w:rsidRDefault="004506E6" w:rsidP="00AA1659">
            <w:pPr>
              <w:pStyle w:val="TableParagraph"/>
              <w:spacing w:before="3" w:line="238" w:lineRule="exact"/>
              <w:rPr>
                <w:rFonts w:ascii="Times New Roman"/>
              </w:rPr>
            </w:pPr>
          </w:p>
        </w:tc>
        <w:tc>
          <w:tcPr>
            <w:tcW w:w="69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4EF93" w14:textId="77777777" w:rsidR="004506E6" w:rsidRDefault="004506E6" w:rsidP="00AA1659">
            <w:pPr>
              <w:pStyle w:val="TableParagraph"/>
              <w:spacing w:before="3"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Animal Tissue in Formalin Vials</w:t>
            </w:r>
          </w:p>
        </w:tc>
        <w:tc>
          <w:tcPr>
            <w:tcW w:w="1170" w:type="dxa"/>
            <w:tcBorders>
              <w:left w:val="single" w:sz="6" w:space="0" w:color="000000"/>
              <w:bottom w:val="single" w:sz="6" w:space="0" w:color="000000"/>
            </w:tcBorders>
          </w:tcPr>
          <w:p w14:paraId="3637ACF9" w14:textId="69F20C7E" w:rsidR="004506E6" w:rsidRDefault="004506E6" w:rsidP="00C936C1">
            <w:pPr>
              <w:pStyle w:val="TableParagraph"/>
              <w:spacing w:before="3" w:line="238" w:lineRule="exact"/>
              <w:ind w:left="114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</w:t>
            </w:r>
            <w:r w:rsidR="00C936C1">
              <w:rPr>
                <w:rFonts w:ascii="Times New Roman"/>
              </w:rPr>
              <w:t xml:space="preserve"> drum</w:t>
            </w:r>
          </w:p>
        </w:tc>
      </w:tr>
      <w:tr w:rsidR="004506E6" w14:paraId="48B2E059" w14:textId="77777777" w:rsidTr="00C936C1">
        <w:trPr>
          <w:trHeight w:val="260"/>
        </w:trPr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</w:tcPr>
          <w:p w14:paraId="6F36B828" w14:textId="77777777" w:rsidR="004506E6" w:rsidRDefault="004506E6" w:rsidP="00AA1659">
            <w:pPr>
              <w:pStyle w:val="TableParagraph"/>
              <w:spacing w:before="3"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A</w:t>
            </w:r>
          </w:p>
        </w:tc>
        <w:tc>
          <w:tcPr>
            <w:tcW w:w="69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3CD25" w14:textId="77777777" w:rsidR="004506E6" w:rsidRDefault="004506E6" w:rsidP="00AA1659">
            <w:pPr>
              <w:pStyle w:val="TableParagraph"/>
              <w:spacing w:before="3"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Asbestos (Contaminated Debris)</w:t>
            </w:r>
          </w:p>
        </w:tc>
        <w:tc>
          <w:tcPr>
            <w:tcW w:w="1170" w:type="dxa"/>
            <w:tcBorders>
              <w:left w:val="single" w:sz="6" w:space="0" w:color="000000"/>
              <w:bottom w:val="single" w:sz="6" w:space="0" w:color="000000"/>
            </w:tcBorders>
          </w:tcPr>
          <w:p w14:paraId="4121CC99" w14:textId="031DBF26" w:rsidR="004506E6" w:rsidRDefault="004506E6" w:rsidP="00C936C1">
            <w:pPr>
              <w:pStyle w:val="TableParagraph"/>
              <w:spacing w:before="3"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4</w:t>
            </w:r>
            <w:r w:rsidR="00C936C1">
              <w:rPr>
                <w:rFonts w:ascii="Times New Roman"/>
              </w:rPr>
              <w:t xml:space="preserve"> </w:t>
            </w:r>
            <w:r w:rsidR="00C936C1">
              <w:t>drums</w:t>
            </w:r>
          </w:p>
        </w:tc>
      </w:tr>
      <w:tr w:rsidR="004506E6" w14:paraId="279DEFBE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59D36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CE328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Azide Waste (Very dilute solutions of sodium azide)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E233465" w14:textId="6C8A254E" w:rsidR="004506E6" w:rsidRDefault="004506E6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1</w:t>
            </w:r>
            <w:r w:rsidR="00C936C1">
              <w:rPr>
                <w:rFonts w:ascii="Times New Roman"/>
              </w:rPr>
              <w:t xml:space="preserve"> </w:t>
            </w:r>
            <w:r w:rsidR="00C936C1">
              <w:t>drum</w:t>
            </w:r>
          </w:p>
        </w:tc>
      </w:tr>
      <w:tr w:rsidR="004506E6" w14:paraId="5AB87DC8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318F9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1F734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Barium Contaminated Waste (Unused pastes/liquids used in medical imaging)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DD54B59" w14:textId="629323C6" w:rsidR="004506E6" w:rsidRDefault="004506E6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20</w:t>
            </w:r>
            <w:r w:rsidR="00C936C1">
              <w:rPr>
                <w:rFonts w:ascii="Times New Roman"/>
              </w:rPr>
              <w:t xml:space="preserve"> </w:t>
            </w:r>
            <w:r w:rsidR="00C936C1">
              <w:t>drums</w:t>
            </w:r>
          </w:p>
        </w:tc>
      </w:tr>
      <w:tr w:rsidR="004506E6" w14:paraId="0DA5D294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E436F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DFB1B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Batteries </w:t>
            </w:r>
            <w:r>
              <w:rPr>
                <w:rFonts w:ascii="Times New Roman"/>
              </w:rPr>
              <w:t>–</w:t>
            </w:r>
            <w:r>
              <w:rPr>
                <w:rFonts w:ascii="Times New Roman"/>
              </w:rPr>
              <w:t xml:space="preserve"> Lithium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706DEFF" w14:textId="6C525047" w:rsidR="004506E6" w:rsidRDefault="004506E6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4</w:t>
            </w:r>
            <w:r w:rsidR="00C936C1">
              <w:rPr>
                <w:rFonts w:ascii="Times New Roman"/>
              </w:rPr>
              <w:t xml:space="preserve"> </w:t>
            </w:r>
            <w:r w:rsidR="00C936C1">
              <w:t>drums</w:t>
            </w:r>
          </w:p>
        </w:tc>
      </w:tr>
      <w:tr w:rsidR="004506E6" w14:paraId="22E4D9C0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C277F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401A9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Batteries </w:t>
            </w:r>
            <w:r>
              <w:rPr>
                <w:rFonts w:ascii="Times New Roman"/>
              </w:rPr>
              <w:t>–</w:t>
            </w:r>
            <w:r>
              <w:rPr>
                <w:rFonts w:ascii="Times New Roman"/>
              </w:rPr>
              <w:t xml:space="preserve"> Nickel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509806" w14:textId="728D1EC5" w:rsidR="004506E6" w:rsidRDefault="004506E6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1</w:t>
            </w:r>
            <w:r w:rsidR="00C936C1">
              <w:rPr>
                <w:rFonts w:ascii="Times New Roman"/>
              </w:rPr>
              <w:t xml:space="preserve"> </w:t>
            </w:r>
            <w:r w:rsidR="00C936C1">
              <w:t>drums</w:t>
            </w:r>
          </w:p>
        </w:tc>
      </w:tr>
      <w:tr w:rsidR="004506E6" w14:paraId="4258ECB5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25DBC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2DDF8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Charcoal Filter Cartridges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A1A69C7" w14:textId="47EBFD51" w:rsidR="004506E6" w:rsidRDefault="004506E6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1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7371513E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DA76E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B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D1256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Class 1 (Ignitable solvents/reagents)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A052BE2" w14:textId="1BFCC533" w:rsidR="004506E6" w:rsidRDefault="004506E6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52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4D442457" w14:textId="77777777" w:rsidTr="00C936C1">
        <w:trPr>
          <w:trHeight w:val="259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6B70D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C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94D8D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Class 1 (Non-Halogenated solvents/reagents)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D5126A4" w14:textId="0A096A49" w:rsidR="004506E6" w:rsidRDefault="004506E6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50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5A4DC067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right w:val="single" w:sz="6" w:space="0" w:color="000000"/>
            </w:tcBorders>
          </w:tcPr>
          <w:p w14:paraId="4A32F160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D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F62CC90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Class 2 (Halogenated solvents/reagents)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</w:tcBorders>
          </w:tcPr>
          <w:p w14:paraId="2C4E7E3D" w14:textId="61FFFE05" w:rsidR="004506E6" w:rsidRDefault="004506E6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28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6587D0DB" w14:textId="77777777" w:rsidTr="00C936C1">
        <w:trPr>
          <w:trHeight w:val="260"/>
        </w:trPr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</w:tcPr>
          <w:p w14:paraId="73DB0BE0" w14:textId="77777777" w:rsidR="004506E6" w:rsidRDefault="004506E6" w:rsidP="00AA1659">
            <w:pPr>
              <w:pStyle w:val="TableParagraph"/>
              <w:spacing w:before="3" w:line="238" w:lineRule="exact"/>
              <w:rPr>
                <w:rFonts w:ascii="Times New Roman"/>
              </w:rPr>
            </w:pPr>
          </w:p>
        </w:tc>
        <w:tc>
          <w:tcPr>
            <w:tcW w:w="69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3961F" w14:textId="77777777" w:rsidR="004506E6" w:rsidRDefault="004506E6" w:rsidP="00AA1659">
            <w:pPr>
              <w:pStyle w:val="TableParagraph"/>
              <w:spacing w:before="3" w:line="238" w:lineRule="exact"/>
              <w:ind w:left="114"/>
              <w:rPr>
                <w:rFonts w:ascii="Times New Roman"/>
              </w:rPr>
            </w:pPr>
          </w:p>
        </w:tc>
        <w:tc>
          <w:tcPr>
            <w:tcW w:w="1170" w:type="dxa"/>
            <w:tcBorders>
              <w:left w:val="single" w:sz="6" w:space="0" w:color="000000"/>
              <w:bottom w:val="single" w:sz="6" w:space="0" w:color="000000"/>
            </w:tcBorders>
          </w:tcPr>
          <w:p w14:paraId="488305F1" w14:textId="77777777" w:rsidR="004506E6" w:rsidRDefault="004506E6" w:rsidP="00C936C1">
            <w:pPr>
              <w:pStyle w:val="TableParagraph"/>
              <w:spacing w:before="3" w:line="238" w:lineRule="exact"/>
              <w:ind w:left="114"/>
              <w:rPr>
                <w:rFonts w:ascii="Times New Roman"/>
              </w:rPr>
            </w:pPr>
          </w:p>
        </w:tc>
      </w:tr>
      <w:tr w:rsidR="004506E6" w14:paraId="314E351C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44763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F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37508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Corrosive Metal Contaminated Solvents Acidic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7DAC78" w14:textId="682B4C5D" w:rsidR="004506E6" w:rsidRDefault="004506E6" w:rsidP="00C936C1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1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67EA71FC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851E2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G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A155A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Corrosive Solvents Acidic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221E1F" w14:textId="64548B56" w:rsidR="004506E6" w:rsidRDefault="004506E6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8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5CFB5298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3D1F3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A255B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Corrosive Solvents Basic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EB7D1E0" w14:textId="2E43831A" w:rsidR="004506E6" w:rsidRDefault="004506E6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74ABA811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C7CDB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H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EA171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Cytotoxic Drugs (1 to 5 gallon buckets packed in cubic yard boxes)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5345B9E" w14:textId="4FE1D280" w:rsidR="004506E6" w:rsidRDefault="004506E6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12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231A555C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B9520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I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4DDB0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Dental Suction (Filters-Contaminated with Mercury)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A69ACE3" w14:textId="53FCF405" w:rsidR="004506E6" w:rsidRDefault="004506E6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4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6E75E405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97C8B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J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BBD55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Dental Suction (Waste Water-Contaminated with Mercury)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DB41BD" w14:textId="32E5182F" w:rsidR="004506E6" w:rsidRDefault="004506E6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4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4CFA20D2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right w:val="single" w:sz="6" w:space="0" w:color="000000"/>
            </w:tcBorders>
          </w:tcPr>
          <w:p w14:paraId="3BB99764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F1AFAB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Endo-Ice Freezing Spray (Cans)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</w:tcBorders>
          </w:tcPr>
          <w:p w14:paraId="27ED12E2" w14:textId="66694836" w:rsidR="004506E6" w:rsidRDefault="004506E6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3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0618425C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right w:val="single" w:sz="6" w:space="0" w:color="000000"/>
            </w:tcBorders>
          </w:tcPr>
          <w:p w14:paraId="32CA0563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B3D6C6D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Ethidium Bromide Gels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</w:tcBorders>
          </w:tcPr>
          <w:p w14:paraId="4E7553AF" w14:textId="6BDDC64E" w:rsidR="004506E6" w:rsidRDefault="004506E6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20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0A78B23A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right w:val="single" w:sz="6" w:space="0" w:color="000000"/>
            </w:tcBorders>
          </w:tcPr>
          <w:p w14:paraId="6BB67878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388483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Foaming Aerosols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</w:tcBorders>
          </w:tcPr>
          <w:p w14:paraId="5D40653D" w14:textId="43CCE2C7" w:rsidR="004506E6" w:rsidRDefault="004506E6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3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38485A91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right w:val="single" w:sz="6" w:space="0" w:color="000000"/>
            </w:tcBorders>
          </w:tcPr>
          <w:p w14:paraId="5359FF1C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K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E9CBD2C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Formaldehyde and Formalin Solutions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</w:tcBorders>
          </w:tcPr>
          <w:p w14:paraId="1E121F52" w14:textId="6979130D" w:rsidR="004506E6" w:rsidRDefault="004506E6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12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46336CBB" w14:textId="77777777" w:rsidTr="00C936C1">
        <w:trPr>
          <w:trHeight w:val="260"/>
        </w:trPr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</w:tcPr>
          <w:p w14:paraId="4AC734FB" w14:textId="77777777" w:rsidR="004506E6" w:rsidRDefault="004506E6" w:rsidP="00AA1659">
            <w:pPr>
              <w:pStyle w:val="TableParagraph"/>
              <w:spacing w:before="3"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L</w:t>
            </w:r>
          </w:p>
        </w:tc>
        <w:tc>
          <w:tcPr>
            <w:tcW w:w="69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865E3" w14:textId="77777777" w:rsidR="004506E6" w:rsidRDefault="004506E6" w:rsidP="00AA1659">
            <w:pPr>
              <w:pStyle w:val="TableParagraph"/>
              <w:spacing w:before="3"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Heavy Metal Solutions (corrosive)</w:t>
            </w:r>
          </w:p>
        </w:tc>
        <w:tc>
          <w:tcPr>
            <w:tcW w:w="1170" w:type="dxa"/>
            <w:tcBorders>
              <w:left w:val="single" w:sz="6" w:space="0" w:color="000000"/>
              <w:bottom w:val="single" w:sz="6" w:space="0" w:color="000000"/>
            </w:tcBorders>
          </w:tcPr>
          <w:p w14:paraId="0F79941A" w14:textId="04682FE4" w:rsidR="004506E6" w:rsidRDefault="004506E6" w:rsidP="00AA1659">
            <w:pPr>
              <w:pStyle w:val="TableParagraph"/>
              <w:spacing w:before="3"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4</w:t>
            </w:r>
            <w:r w:rsidR="00C936C1">
              <w:rPr>
                <w:rFonts w:ascii="Times New Roman"/>
              </w:rPr>
              <w:t xml:space="preserve"> </w:t>
            </w:r>
            <w:r w:rsidR="00C936C1">
              <w:t>drums</w:t>
            </w:r>
          </w:p>
        </w:tc>
      </w:tr>
      <w:tr w:rsidR="004506E6" w14:paraId="44B7A23A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F201E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lastRenderedPageBreak/>
              <w:t>M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0051A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Latex Paint in Cans (no EPA codes in cubic yard boxes)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43086FF" w14:textId="6087BB09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4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615CBC30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770BF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N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D3BE3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Lead Aprons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5BF278B" w14:textId="0F4CBF45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3AFCA72B" w14:textId="77777777" w:rsidTr="00C936C1">
        <w:trPr>
          <w:trHeight w:val="51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C5C39" w14:textId="77777777" w:rsidR="004506E6" w:rsidRDefault="004506E6" w:rsidP="00AA1659">
            <w:pPr>
              <w:pStyle w:val="TableParagraph"/>
              <w:spacing w:line="240" w:lineRule="auto"/>
              <w:rPr>
                <w:rFonts w:ascii="Times New Roman"/>
              </w:rPr>
            </w:pPr>
            <w:r>
              <w:rPr>
                <w:rFonts w:ascii="Times New Roman"/>
              </w:rPr>
              <w:t>O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AC7EF" w14:textId="77777777" w:rsidR="004506E6" w:rsidRDefault="004506E6" w:rsidP="00AA1659">
            <w:pPr>
              <w:pStyle w:val="TableParagraph"/>
              <w:spacing w:line="240" w:lineRule="auto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Mercury Containing Devices (barometers, sphygomanometers, thermometers,</w:t>
            </w:r>
          </w:p>
          <w:p w14:paraId="6DB4CB67" w14:textId="77777777" w:rsidR="004506E6" w:rsidRDefault="004506E6" w:rsidP="00AA1659">
            <w:pPr>
              <w:pStyle w:val="TableParagraph"/>
              <w:spacing w:before="7"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etc.)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BEC155E" w14:textId="0C3B53EC" w:rsidR="004506E6" w:rsidRDefault="004506E6" w:rsidP="00AA1659">
            <w:pPr>
              <w:pStyle w:val="TableParagraph"/>
              <w:spacing w:line="240" w:lineRule="auto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4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66F57D78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5E54E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P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A9C28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Mercury Contaminated Debris (spill clean-ups)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B25748F" w14:textId="6FDE38F4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4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5AE82FA3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B579B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Q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CCE8A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Metal Contaminated Solvents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D4C8070" w14:textId="02582FB4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1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0210097E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87016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0B6BC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Nickel EDTA/Sodium Hydroxide Solutions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21F33BA" w14:textId="5DE1A6E6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5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302685CA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8CC9D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S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E8975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Non-Hazardous Liquids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74C2B51" w14:textId="2E07A1EF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30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3EBCDB84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7552C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T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B5B11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Non-Hazardous Vials from Pharmacy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FA16C1A" w14:textId="158968DF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5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4CF5FFB6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E2806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U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25C8C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Non-Latex Paint in Cans (paints with EPA codes in cubic yard boxes)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6F55621" w14:textId="4552A2D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4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78D50DF5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right w:val="single" w:sz="6" w:space="0" w:color="000000"/>
            </w:tcBorders>
          </w:tcPr>
          <w:p w14:paraId="145FCD26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V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A4DF117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Oil Dry Contaminated with Oil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</w:tcBorders>
          </w:tcPr>
          <w:p w14:paraId="5B26C15E" w14:textId="7B0F97DF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1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190F0DF0" w14:textId="77777777" w:rsidTr="00C936C1">
        <w:trPr>
          <w:trHeight w:val="260"/>
        </w:trPr>
        <w:tc>
          <w:tcPr>
            <w:tcW w:w="648" w:type="dxa"/>
            <w:tcBorders>
              <w:bottom w:val="single" w:sz="6" w:space="0" w:color="000000"/>
              <w:right w:val="single" w:sz="6" w:space="0" w:color="000000"/>
            </w:tcBorders>
          </w:tcPr>
          <w:p w14:paraId="208575E7" w14:textId="77777777" w:rsidR="004506E6" w:rsidRDefault="004506E6" w:rsidP="00AA1659">
            <w:pPr>
              <w:pStyle w:val="TableParagraph"/>
              <w:spacing w:before="3"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W</w:t>
            </w:r>
          </w:p>
        </w:tc>
        <w:tc>
          <w:tcPr>
            <w:tcW w:w="69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8E92C" w14:textId="77777777" w:rsidR="004506E6" w:rsidRDefault="004506E6" w:rsidP="00AA1659">
            <w:pPr>
              <w:pStyle w:val="TableParagraph"/>
              <w:spacing w:before="3"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Oily Rags</w:t>
            </w:r>
          </w:p>
        </w:tc>
        <w:tc>
          <w:tcPr>
            <w:tcW w:w="1170" w:type="dxa"/>
            <w:tcBorders>
              <w:left w:val="single" w:sz="6" w:space="0" w:color="000000"/>
              <w:bottom w:val="single" w:sz="6" w:space="0" w:color="000000"/>
            </w:tcBorders>
          </w:tcPr>
          <w:p w14:paraId="5FE6170C" w14:textId="2A5B746B" w:rsidR="004506E6" w:rsidRDefault="004506E6" w:rsidP="00AA1659">
            <w:pPr>
              <w:pStyle w:val="TableParagraph"/>
              <w:spacing w:before="3"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0DC1B2F0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67D36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X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7655" w14:textId="77777777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Oxidizer Solutions (corrosive and oxidizing)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E1E5C25" w14:textId="0D658B2B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7</w:t>
            </w:r>
            <w:r w:rsidR="00C936C1">
              <w:t xml:space="preserve"> </w:t>
            </w:r>
            <w:r w:rsidR="00C936C1">
              <w:t>drums</w:t>
            </w:r>
          </w:p>
        </w:tc>
      </w:tr>
      <w:tr w:rsidR="004506E6" w14:paraId="605EF9B8" w14:textId="77777777" w:rsidTr="00C936C1">
        <w:trPr>
          <w:trHeight w:val="258"/>
        </w:trPr>
        <w:tc>
          <w:tcPr>
            <w:tcW w:w="6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A5D34" w14:textId="77777777" w:rsidR="004506E6" w:rsidRDefault="004506E6" w:rsidP="00AA1659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Y</w:t>
            </w:r>
          </w:p>
        </w:tc>
        <w:tc>
          <w:tcPr>
            <w:tcW w:w="6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F6A09" w14:textId="7CF9A205" w:rsidR="004506E6" w:rsidRPr="004506E6" w:rsidRDefault="004506E6" w:rsidP="004506E6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Paint Rags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CA3BB8D" w14:textId="406752A1" w:rsidR="004506E6" w:rsidRDefault="004506E6" w:rsidP="00AA1659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25</w:t>
            </w:r>
            <w:r w:rsidR="00C936C1">
              <w:t xml:space="preserve"> </w:t>
            </w:r>
            <w:r w:rsidR="00C936C1">
              <w:t>drums</w:t>
            </w:r>
          </w:p>
        </w:tc>
      </w:tr>
    </w:tbl>
    <w:tbl>
      <w:tblPr>
        <w:tblpPr w:leftFromText="180" w:rightFromText="180" w:vertAnchor="text" w:horzAnchor="margin" w:tblpXSpec="center" w:tblpY="6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"/>
        <w:gridCol w:w="6930"/>
        <w:gridCol w:w="1080"/>
      </w:tblGrid>
      <w:tr w:rsidR="00F81B0B" w14:paraId="4697A3F9" w14:textId="77777777" w:rsidTr="00F81B0B">
        <w:trPr>
          <w:trHeight w:val="258"/>
        </w:trPr>
        <w:tc>
          <w:tcPr>
            <w:tcW w:w="645" w:type="dxa"/>
            <w:tcBorders>
              <w:left w:val="single" w:sz="12" w:space="0" w:color="000000"/>
            </w:tcBorders>
          </w:tcPr>
          <w:p w14:paraId="338A1EF2" w14:textId="123B976C" w:rsidR="00C936C1" w:rsidRDefault="00F81B0B" w:rsidP="00C936C1">
            <w:pPr>
              <w:pStyle w:val="TableParagraph"/>
              <w:spacing w:line="239" w:lineRule="exact"/>
              <w:rPr>
                <w:rFonts w:ascii="Times New Roman"/>
              </w:rPr>
            </w:pPr>
            <w:r>
              <w:rPr>
                <w:rFonts w:ascii="Times New Roman"/>
              </w:rPr>
              <w:t>Z</w:t>
            </w:r>
          </w:p>
        </w:tc>
        <w:tc>
          <w:tcPr>
            <w:tcW w:w="6930" w:type="dxa"/>
          </w:tcPr>
          <w:p w14:paraId="54D2040D" w14:textId="77777777" w:rsidR="00C936C1" w:rsidRDefault="00C936C1" w:rsidP="00C936C1">
            <w:pPr>
              <w:pStyle w:val="TableParagraph"/>
              <w:spacing w:line="239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Paint Solvents</w:t>
            </w:r>
          </w:p>
        </w:tc>
        <w:tc>
          <w:tcPr>
            <w:tcW w:w="1080" w:type="dxa"/>
            <w:tcBorders>
              <w:right w:val="single" w:sz="12" w:space="0" w:color="000000"/>
            </w:tcBorders>
          </w:tcPr>
          <w:p w14:paraId="17F25445" w14:textId="77777777" w:rsidR="00C936C1" w:rsidRDefault="00C936C1" w:rsidP="00F81B0B">
            <w:pPr>
              <w:pStyle w:val="TableParagraph"/>
              <w:spacing w:line="239" w:lineRule="exact"/>
              <w:ind w:left="114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4</w:t>
            </w:r>
            <w:r>
              <w:t xml:space="preserve"> drums</w:t>
            </w:r>
          </w:p>
        </w:tc>
      </w:tr>
      <w:tr w:rsidR="00F81B0B" w14:paraId="42FA36B6" w14:textId="77777777" w:rsidTr="00F81B0B">
        <w:trPr>
          <w:trHeight w:val="258"/>
        </w:trPr>
        <w:tc>
          <w:tcPr>
            <w:tcW w:w="645" w:type="dxa"/>
            <w:tcBorders>
              <w:left w:val="single" w:sz="12" w:space="0" w:color="000000"/>
              <w:bottom w:val="single" w:sz="12" w:space="0" w:color="000000"/>
            </w:tcBorders>
          </w:tcPr>
          <w:p w14:paraId="427A572E" w14:textId="77777777" w:rsidR="00C936C1" w:rsidRDefault="00C936C1" w:rsidP="00C936C1">
            <w:pPr>
              <w:pStyle w:val="TableParagraph"/>
              <w:spacing w:line="238" w:lineRule="exact"/>
              <w:rPr>
                <w:rFonts w:ascii="Times New Roman"/>
              </w:rPr>
            </w:pPr>
          </w:p>
        </w:tc>
        <w:tc>
          <w:tcPr>
            <w:tcW w:w="6930" w:type="dxa"/>
            <w:tcBorders>
              <w:bottom w:val="single" w:sz="12" w:space="0" w:color="000000"/>
            </w:tcBorders>
          </w:tcPr>
          <w:p w14:paraId="6A6F63BD" w14:textId="77777777" w:rsidR="00C936C1" w:rsidRDefault="00C936C1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PCB Contaminated Solids (Less than 50 ppm PCB)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</w:tcPr>
          <w:p w14:paraId="4E52364E" w14:textId="77777777" w:rsidR="00C936C1" w:rsidRDefault="00C936C1" w:rsidP="00F81B0B">
            <w:pPr>
              <w:pStyle w:val="TableParagraph"/>
              <w:spacing w:line="238" w:lineRule="exact"/>
              <w:ind w:left="114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40</w:t>
            </w:r>
            <w:r>
              <w:t xml:space="preserve"> drums</w:t>
            </w:r>
          </w:p>
        </w:tc>
      </w:tr>
      <w:tr w:rsidR="00F81B0B" w14:paraId="4EBC6C05" w14:textId="77777777" w:rsidTr="00F81B0B">
        <w:trPr>
          <w:trHeight w:val="258"/>
        </w:trPr>
        <w:tc>
          <w:tcPr>
            <w:tcW w:w="645" w:type="dxa"/>
            <w:tcBorders>
              <w:left w:val="single" w:sz="12" w:space="0" w:color="000000"/>
              <w:bottom w:val="single" w:sz="12" w:space="0" w:color="000000"/>
            </w:tcBorders>
          </w:tcPr>
          <w:p w14:paraId="1411BEEF" w14:textId="77777777" w:rsidR="00C936C1" w:rsidRDefault="00C936C1" w:rsidP="00C936C1">
            <w:pPr>
              <w:pStyle w:val="TableParagraph"/>
              <w:spacing w:line="238" w:lineRule="exact"/>
              <w:rPr>
                <w:rFonts w:ascii="Times New Roman"/>
              </w:rPr>
            </w:pPr>
          </w:p>
        </w:tc>
        <w:tc>
          <w:tcPr>
            <w:tcW w:w="6930" w:type="dxa"/>
            <w:tcBorders>
              <w:bottom w:val="single" w:sz="12" w:space="0" w:color="000000"/>
            </w:tcBorders>
          </w:tcPr>
          <w:p w14:paraId="07D69000" w14:textId="77777777" w:rsidR="00C936C1" w:rsidRDefault="00C936C1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Pharmaceutical Wastewater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</w:tcPr>
          <w:p w14:paraId="4D5EF3D1" w14:textId="77777777" w:rsidR="00C936C1" w:rsidRDefault="00C936C1" w:rsidP="00F81B0B">
            <w:pPr>
              <w:pStyle w:val="TableParagraph"/>
              <w:spacing w:line="238" w:lineRule="exact"/>
              <w:ind w:left="114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  <w:r>
              <w:t xml:space="preserve"> drums</w:t>
            </w:r>
          </w:p>
        </w:tc>
      </w:tr>
      <w:tr w:rsidR="00F81B0B" w14:paraId="004F25A8" w14:textId="77777777" w:rsidTr="00F81B0B">
        <w:trPr>
          <w:trHeight w:val="258"/>
        </w:trPr>
        <w:tc>
          <w:tcPr>
            <w:tcW w:w="645" w:type="dxa"/>
            <w:tcBorders>
              <w:left w:val="single" w:sz="12" w:space="0" w:color="000000"/>
              <w:bottom w:val="single" w:sz="12" w:space="0" w:color="000000"/>
            </w:tcBorders>
          </w:tcPr>
          <w:p w14:paraId="2D88E684" w14:textId="77777777" w:rsidR="00C936C1" w:rsidRDefault="00C936C1" w:rsidP="00C936C1">
            <w:pPr>
              <w:pStyle w:val="TableParagraph"/>
              <w:spacing w:line="238" w:lineRule="exact"/>
              <w:rPr>
                <w:rFonts w:ascii="Times New Roman"/>
              </w:rPr>
            </w:pPr>
            <w:r>
              <w:rPr>
                <w:rFonts w:ascii="Times New Roman"/>
              </w:rPr>
              <w:t>AA</w:t>
            </w:r>
          </w:p>
        </w:tc>
        <w:tc>
          <w:tcPr>
            <w:tcW w:w="6930" w:type="dxa"/>
            <w:tcBorders>
              <w:bottom w:val="single" w:sz="12" w:space="0" w:color="000000"/>
            </w:tcBorders>
          </w:tcPr>
          <w:p w14:paraId="7800229A" w14:textId="77777777" w:rsidR="00C936C1" w:rsidRDefault="00C936C1" w:rsidP="00C936C1">
            <w:pPr>
              <w:pStyle w:val="TableParagraph"/>
              <w:spacing w:line="238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Photographic Fixers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</w:tcPr>
          <w:p w14:paraId="383C672E" w14:textId="77777777" w:rsidR="00C936C1" w:rsidRDefault="00C936C1" w:rsidP="00F81B0B">
            <w:pPr>
              <w:pStyle w:val="TableParagraph"/>
              <w:spacing w:line="238" w:lineRule="exact"/>
              <w:ind w:left="114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  <w:r>
              <w:t xml:space="preserve"> drums</w:t>
            </w:r>
          </w:p>
        </w:tc>
      </w:tr>
      <w:tr w:rsidR="00F81B0B" w14:paraId="144BFDAB" w14:textId="77777777" w:rsidTr="00F81B0B">
        <w:trPr>
          <w:trHeight w:val="260"/>
        </w:trPr>
        <w:tc>
          <w:tcPr>
            <w:tcW w:w="645" w:type="dxa"/>
            <w:tcBorders>
              <w:top w:val="single" w:sz="12" w:space="0" w:color="000000"/>
              <w:left w:val="single" w:sz="12" w:space="0" w:color="000000"/>
            </w:tcBorders>
          </w:tcPr>
          <w:p w14:paraId="77645E9E" w14:textId="77777777" w:rsidR="00C936C1" w:rsidRDefault="00C936C1" w:rsidP="00C936C1">
            <w:pPr>
              <w:pStyle w:val="TableParagraph"/>
              <w:spacing w:line="241" w:lineRule="exact"/>
              <w:rPr>
                <w:rFonts w:ascii="Times New Roman"/>
              </w:rPr>
            </w:pPr>
            <w:r>
              <w:rPr>
                <w:rFonts w:ascii="Times New Roman"/>
              </w:rPr>
              <w:t>BB</w:t>
            </w:r>
          </w:p>
        </w:tc>
        <w:tc>
          <w:tcPr>
            <w:tcW w:w="6930" w:type="dxa"/>
            <w:tcBorders>
              <w:top w:val="single" w:sz="12" w:space="0" w:color="000000"/>
            </w:tcBorders>
          </w:tcPr>
          <w:p w14:paraId="608EC344" w14:textId="77777777" w:rsidR="00C936C1" w:rsidRDefault="00C936C1" w:rsidP="00C936C1">
            <w:pPr>
              <w:pStyle w:val="TableParagraph"/>
              <w:spacing w:line="241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Printing Inks (cans packed in drums)</w:t>
            </w:r>
          </w:p>
        </w:tc>
        <w:tc>
          <w:tcPr>
            <w:tcW w:w="1080" w:type="dxa"/>
            <w:tcBorders>
              <w:top w:val="single" w:sz="12" w:space="0" w:color="000000"/>
              <w:right w:val="single" w:sz="12" w:space="0" w:color="000000"/>
            </w:tcBorders>
          </w:tcPr>
          <w:p w14:paraId="5FE5F745" w14:textId="77777777" w:rsidR="00C936C1" w:rsidRDefault="00C936C1" w:rsidP="00F81B0B">
            <w:pPr>
              <w:pStyle w:val="TableParagraph"/>
              <w:spacing w:line="241" w:lineRule="exact"/>
              <w:ind w:left="114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  <w:r>
              <w:t xml:space="preserve"> drums</w:t>
            </w:r>
          </w:p>
        </w:tc>
      </w:tr>
      <w:tr w:rsidR="00F81B0B" w14:paraId="1221A1A2" w14:textId="77777777" w:rsidTr="00F81B0B">
        <w:trPr>
          <w:trHeight w:val="258"/>
        </w:trPr>
        <w:tc>
          <w:tcPr>
            <w:tcW w:w="645" w:type="dxa"/>
            <w:tcBorders>
              <w:left w:val="single" w:sz="12" w:space="0" w:color="000000"/>
            </w:tcBorders>
          </w:tcPr>
          <w:p w14:paraId="424F364E" w14:textId="77777777" w:rsidR="00C936C1" w:rsidRDefault="00C936C1" w:rsidP="00C936C1">
            <w:pPr>
              <w:pStyle w:val="TableParagraph"/>
              <w:spacing w:line="239" w:lineRule="exact"/>
              <w:rPr>
                <w:rFonts w:ascii="Times New Roman"/>
              </w:rPr>
            </w:pPr>
          </w:p>
        </w:tc>
        <w:tc>
          <w:tcPr>
            <w:tcW w:w="6930" w:type="dxa"/>
          </w:tcPr>
          <w:p w14:paraId="73E3161D" w14:textId="77777777" w:rsidR="00C936C1" w:rsidRDefault="00C936C1" w:rsidP="00C936C1">
            <w:pPr>
              <w:pStyle w:val="TableParagraph"/>
              <w:spacing w:line="239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Shop waste (Contaminated Floor sweepings)</w:t>
            </w:r>
          </w:p>
        </w:tc>
        <w:tc>
          <w:tcPr>
            <w:tcW w:w="1080" w:type="dxa"/>
            <w:tcBorders>
              <w:right w:val="single" w:sz="12" w:space="0" w:color="000000"/>
            </w:tcBorders>
          </w:tcPr>
          <w:p w14:paraId="69D4572F" w14:textId="77777777" w:rsidR="00C936C1" w:rsidRDefault="00C936C1" w:rsidP="00F81B0B">
            <w:pPr>
              <w:pStyle w:val="TableParagraph"/>
              <w:spacing w:line="239" w:lineRule="exact"/>
              <w:ind w:left="114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3</w:t>
            </w:r>
            <w:r>
              <w:t xml:space="preserve"> drums</w:t>
            </w:r>
          </w:p>
        </w:tc>
      </w:tr>
      <w:tr w:rsidR="00F81B0B" w14:paraId="711F76C8" w14:textId="77777777" w:rsidTr="00F81B0B">
        <w:trPr>
          <w:trHeight w:val="258"/>
        </w:trPr>
        <w:tc>
          <w:tcPr>
            <w:tcW w:w="645" w:type="dxa"/>
            <w:tcBorders>
              <w:left w:val="single" w:sz="12" w:space="0" w:color="000000"/>
            </w:tcBorders>
          </w:tcPr>
          <w:p w14:paraId="2F428B7C" w14:textId="77777777" w:rsidR="00C936C1" w:rsidRDefault="00C936C1" w:rsidP="00C936C1">
            <w:pPr>
              <w:pStyle w:val="TableParagraph"/>
              <w:spacing w:line="239" w:lineRule="exact"/>
              <w:rPr>
                <w:rFonts w:ascii="Times New Roman"/>
              </w:rPr>
            </w:pPr>
          </w:p>
        </w:tc>
        <w:tc>
          <w:tcPr>
            <w:tcW w:w="6930" w:type="dxa"/>
          </w:tcPr>
          <w:p w14:paraId="26EDE067" w14:textId="77777777" w:rsidR="00C936C1" w:rsidRDefault="00C936C1" w:rsidP="00C936C1">
            <w:pPr>
              <w:pStyle w:val="TableParagraph"/>
              <w:spacing w:line="239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Silver Solutions</w:t>
            </w:r>
          </w:p>
        </w:tc>
        <w:tc>
          <w:tcPr>
            <w:tcW w:w="1080" w:type="dxa"/>
            <w:tcBorders>
              <w:right w:val="single" w:sz="12" w:space="0" w:color="000000"/>
            </w:tcBorders>
          </w:tcPr>
          <w:p w14:paraId="0EC6866B" w14:textId="77777777" w:rsidR="00C936C1" w:rsidRDefault="00C936C1" w:rsidP="00F81B0B">
            <w:pPr>
              <w:pStyle w:val="TableParagraph"/>
              <w:spacing w:line="239" w:lineRule="exact"/>
              <w:ind w:left="114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7</w:t>
            </w:r>
            <w:r>
              <w:t xml:space="preserve"> drums</w:t>
            </w:r>
          </w:p>
        </w:tc>
      </w:tr>
      <w:tr w:rsidR="00F81B0B" w14:paraId="3AAF97C3" w14:textId="77777777" w:rsidTr="00F81B0B">
        <w:trPr>
          <w:trHeight w:val="258"/>
        </w:trPr>
        <w:tc>
          <w:tcPr>
            <w:tcW w:w="645" w:type="dxa"/>
            <w:tcBorders>
              <w:left w:val="single" w:sz="12" w:space="0" w:color="000000"/>
            </w:tcBorders>
          </w:tcPr>
          <w:p w14:paraId="5F1CD489" w14:textId="77777777" w:rsidR="00C936C1" w:rsidRDefault="00C936C1" w:rsidP="00C936C1">
            <w:pPr>
              <w:pStyle w:val="TableParagraph"/>
              <w:spacing w:line="239" w:lineRule="exact"/>
              <w:rPr>
                <w:rFonts w:ascii="Times New Roman"/>
              </w:rPr>
            </w:pPr>
          </w:p>
        </w:tc>
        <w:tc>
          <w:tcPr>
            <w:tcW w:w="6930" w:type="dxa"/>
          </w:tcPr>
          <w:p w14:paraId="70126B9A" w14:textId="77777777" w:rsidR="00C936C1" w:rsidRDefault="00C936C1" w:rsidP="00C936C1">
            <w:pPr>
              <w:pStyle w:val="TableParagraph"/>
              <w:spacing w:line="239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Sodium Hydroxide Solution</w:t>
            </w:r>
          </w:p>
        </w:tc>
        <w:tc>
          <w:tcPr>
            <w:tcW w:w="1080" w:type="dxa"/>
            <w:tcBorders>
              <w:right w:val="single" w:sz="12" w:space="0" w:color="000000"/>
            </w:tcBorders>
          </w:tcPr>
          <w:p w14:paraId="0DB6D900" w14:textId="77777777" w:rsidR="00C936C1" w:rsidRDefault="00C936C1" w:rsidP="00F81B0B">
            <w:pPr>
              <w:pStyle w:val="TableParagraph"/>
              <w:spacing w:line="239" w:lineRule="exact"/>
              <w:ind w:left="114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7</w:t>
            </w:r>
            <w:r>
              <w:t xml:space="preserve"> drums</w:t>
            </w:r>
          </w:p>
        </w:tc>
      </w:tr>
      <w:tr w:rsidR="00F81B0B" w14:paraId="2DFA4F72" w14:textId="77777777" w:rsidTr="00F81B0B">
        <w:trPr>
          <w:trHeight w:val="258"/>
        </w:trPr>
        <w:tc>
          <w:tcPr>
            <w:tcW w:w="645" w:type="dxa"/>
            <w:tcBorders>
              <w:left w:val="single" w:sz="12" w:space="0" w:color="000000"/>
            </w:tcBorders>
          </w:tcPr>
          <w:p w14:paraId="7D5DE79B" w14:textId="77777777" w:rsidR="00C936C1" w:rsidRDefault="00C936C1" w:rsidP="00C936C1">
            <w:pPr>
              <w:pStyle w:val="TableParagraph"/>
              <w:spacing w:line="239" w:lineRule="exact"/>
              <w:rPr>
                <w:rFonts w:ascii="Times New Roman"/>
              </w:rPr>
            </w:pPr>
            <w:r>
              <w:rPr>
                <w:rFonts w:ascii="Times New Roman"/>
              </w:rPr>
              <w:t>EE</w:t>
            </w:r>
          </w:p>
        </w:tc>
        <w:tc>
          <w:tcPr>
            <w:tcW w:w="6930" w:type="dxa"/>
          </w:tcPr>
          <w:p w14:paraId="168B285C" w14:textId="77777777" w:rsidR="00C936C1" w:rsidRDefault="00C936C1" w:rsidP="00C936C1">
            <w:pPr>
              <w:pStyle w:val="TableParagraph"/>
              <w:spacing w:line="239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U-Listed Wastes</w:t>
            </w:r>
          </w:p>
        </w:tc>
        <w:tc>
          <w:tcPr>
            <w:tcW w:w="1080" w:type="dxa"/>
            <w:tcBorders>
              <w:right w:val="single" w:sz="12" w:space="0" w:color="000000"/>
            </w:tcBorders>
          </w:tcPr>
          <w:p w14:paraId="73981F6B" w14:textId="77777777" w:rsidR="00C936C1" w:rsidRDefault="00C936C1" w:rsidP="00F81B0B">
            <w:pPr>
              <w:pStyle w:val="TableParagraph"/>
              <w:spacing w:line="239" w:lineRule="exact"/>
              <w:ind w:left="114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4</w:t>
            </w:r>
            <w:r>
              <w:t xml:space="preserve"> drums</w:t>
            </w:r>
          </w:p>
        </w:tc>
      </w:tr>
      <w:tr w:rsidR="00F81B0B" w14:paraId="5C73AA8E" w14:textId="77777777" w:rsidTr="00F81B0B">
        <w:trPr>
          <w:trHeight w:val="258"/>
        </w:trPr>
        <w:tc>
          <w:tcPr>
            <w:tcW w:w="645" w:type="dxa"/>
            <w:tcBorders>
              <w:left w:val="single" w:sz="12" w:space="0" w:color="000000"/>
            </w:tcBorders>
          </w:tcPr>
          <w:p w14:paraId="76C6A0C0" w14:textId="77777777" w:rsidR="00C936C1" w:rsidRDefault="00C936C1" w:rsidP="00C936C1">
            <w:pPr>
              <w:pStyle w:val="TableParagraph"/>
              <w:spacing w:line="239" w:lineRule="exact"/>
              <w:rPr>
                <w:rFonts w:ascii="Times New Roman"/>
              </w:rPr>
            </w:pPr>
            <w:r>
              <w:rPr>
                <w:rFonts w:ascii="Times New Roman"/>
              </w:rPr>
              <w:t>FF</w:t>
            </w:r>
          </w:p>
        </w:tc>
        <w:tc>
          <w:tcPr>
            <w:tcW w:w="6930" w:type="dxa"/>
          </w:tcPr>
          <w:p w14:paraId="3D11EBDF" w14:textId="77777777" w:rsidR="00C936C1" w:rsidRDefault="00C936C1" w:rsidP="00C936C1">
            <w:pPr>
              <w:pStyle w:val="TableParagraph"/>
              <w:spacing w:line="239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Used Chromatography Packing</w:t>
            </w:r>
          </w:p>
        </w:tc>
        <w:tc>
          <w:tcPr>
            <w:tcW w:w="1080" w:type="dxa"/>
            <w:tcBorders>
              <w:right w:val="single" w:sz="12" w:space="0" w:color="000000"/>
            </w:tcBorders>
          </w:tcPr>
          <w:p w14:paraId="7392A93E" w14:textId="77777777" w:rsidR="00C936C1" w:rsidRDefault="00C936C1" w:rsidP="00F81B0B">
            <w:pPr>
              <w:pStyle w:val="TableParagraph"/>
              <w:spacing w:line="239" w:lineRule="exact"/>
              <w:ind w:left="114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10</w:t>
            </w:r>
            <w:r>
              <w:t xml:space="preserve"> drums</w:t>
            </w:r>
          </w:p>
        </w:tc>
      </w:tr>
      <w:tr w:rsidR="00F81B0B" w14:paraId="27F92F7F" w14:textId="77777777" w:rsidTr="00F81B0B">
        <w:trPr>
          <w:trHeight w:val="258"/>
        </w:trPr>
        <w:tc>
          <w:tcPr>
            <w:tcW w:w="645" w:type="dxa"/>
            <w:tcBorders>
              <w:left w:val="single" w:sz="12" w:space="0" w:color="000000"/>
            </w:tcBorders>
          </w:tcPr>
          <w:p w14:paraId="5C62ED50" w14:textId="77777777" w:rsidR="00C936C1" w:rsidRDefault="00C936C1" w:rsidP="00C936C1">
            <w:pPr>
              <w:pStyle w:val="TableParagraph"/>
              <w:spacing w:line="239" w:lineRule="exact"/>
              <w:rPr>
                <w:rFonts w:ascii="Times New Roman"/>
              </w:rPr>
            </w:pPr>
          </w:p>
        </w:tc>
        <w:tc>
          <w:tcPr>
            <w:tcW w:w="6930" w:type="dxa"/>
          </w:tcPr>
          <w:p w14:paraId="5A370D32" w14:textId="77777777" w:rsidR="00C936C1" w:rsidRDefault="00C936C1" w:rsidP="00C936C1">
            <w:pPr>
              <w:pStyle w:val="TableParagraph"/>
              <w:spacing w:line="239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Valdidation Test Waste (Vials of soy based media)</w:t>
            </w:r>
          </w:p>
        </w:tc>
        <w:tc>
          <w:tcPr>
            <w:tcW w:w="1080" w:type="dxa"/>
            <w:tcBorders>
              <w:right w:val="single" w:sz="12" w:space="0" w:color="000000"/>
            </w:tcBorders>
          </w:tcPr>
          <w:p w14:paraId="0D023007" w14:textId="77777777" w:rsidR="00C936C1" w:rsidRDefault="00C936C1" w:rsidP="00F81B0B">
            <w:pPr>
              <w:pStyle w:val="TableParagraph"/>
              <w:spacing w:line="239" w:lineRule="exact"/>
              <w:ind w:left="114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20</w:t>
            </w:r>
            <w:r>
              <w:t xml:space="preserve"> drums</w:t>
            </w:r>
          </w:p>
        </w:tc>
      </w:tr>
      <w:tr w:rsidR="00F81B0B" w14:paraId="51D0A232" w14:textId="77777777" w:rsidTr="00F81B0B">
        <w:trPr>
          <w:trHeight w:val="258"/>
        </w:trPr>
        <w:tc>
          <w:tcPr>
            <w:tcW w:w="645" w:type="dxa"/>
            <w:tcBorders>
              <w:left w:val="single" w:sz="12" w:space="0" w:color="000000"/>
            </w:tcBorders>
          </w:tcPr>
          <w:p w14:paraId="1D9FE265" w14:textId="77777777" w:rsidR="00C936C1" w:rsidRDefault="00C936C1" w:rsidP="00C936C1">
            <w:pPr>
              <w:pStyle w:val="TableParagraph"/>
              <w:spacing w:line="239" w:lineRule="exact"/>
              <w:rPr>
                <w:rFonts w:ascii="Times New Roman"/>
              </w:rPr>
            </w:pPr>
            <w:r>
              <w:rPr>
                <w:rFonts w:ascii="Times New Roman"/>
              </w:rPr>
              <w:t>GG</w:t>
            </w:r>
          </w:p>
        </w:tc>
        <w:tc>
          <w:tcPr>
            <w:tcW w:w="6930" w:type="dxa"/>
          </w:tcPr>
          <w:p w14:paraId="19BD0C91" w14:textId="77777777" w:rsidR="00C936C1" w:rsidRDefault="00C936C1" w:rsidP="00C936C1">
            <w:pPr>
              <w:pStyle w:val="TableParagraph"/>
              <w:spacing w:line="239" w:lineRule="exact"/>
              <w:ind w:left="114"/>
              <w:rPr>
                <w:rFonts w:ascii="Times New Roman"/>
              </w:rPr>
            </w:pPr>
            <w:r>
              <w:rPr>
                <w:rFonts w:ascii="Times New Roman"/>
              </w:rPr>
              <w:t>X-Ray Equipment</w:t>
            </w:r>
          </w:p>
        </w:tc>
        <w:tc>
          <w:tcPr>
            <w:tcW w:w="1080" w:type="dxa"/>
            <w:tcBorders>
              <w:right w:val="single" w:sz="12" w:space="0" w:color="000000"/>
            </w:tcBorders>
          </w:tcPr>
          <w:p w14:paraId="0497E248" w14:textId="77777777" w:rsidR="00C936C1" w:rsidRDefault="00C936C1" w:rsidP="00F81B0B">
            <w:pPr>
              <w:pStyle w:val="TableParagraph"/>
              <w:spacing w:line="239" w:lineRule="exact"/>
              <w:ind w:left="114"/>
              <w:jc w:val="right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  <w:r>
              <w:t xml:space="preserve"> drums</w:t>
            </w:r>
          </w:p>
        </w:tc>
      </w:tr>
    </w:tbl>
    <w:p w14:paraId="67414CB7" w14:textId="69D6341A" w:rsidR="00666394" w:rsidRDefault="001C77EB">
      <w:pPr>
        <w:tabs>
          <w:tab w:val="left" w:pos="4960"/>
        </w:tabs>
        <w:spacing w:before="57"/>
        <w:ind w:left="640"/>
        <w:rPr>
          <w:b/>
        </w:rPr>
      </w:pPr>
      <w:r>
        <w:rPr>
          <w:b/>
        </w:rPr>
        <w:t>University of Northern Iowa</w:t>
      </w:r>
      <w:r>
        <w:rPr>
          <w:b/>
          <w:spacing w:val="-3"/>
        </w:rPr>
        <w:t xml:space="preserve"> </w:t>
      </w:r>
      <w:r>
        <w:rPr>
          <w:b/>
        </w:rPr>
        <w:t>Waste Material</w:t>
      </w:r>
      <w:r>
        <w:rPr>
          <w:b/>
        </w:rPr>
        <w:tab/>
        <w:t>- Annual Estimate</w:t>
      </w:r>
    </w:p>
    <w:tbl>
      <w:tblPr>
        <w:tblW w:w="6000" w:type="dxa"/>
        <w:tblInd w:w="648" w:type="dxa"/>
        <w:tblLook w:val="04A0" w:firstRow="1" w:lastRow="0" w:firstColumn="1" w:lastColumn="0" w:noHBand="0" w:noVBand="1"/>
      </w:tblPr>
      <w:tblGrid>
        <w:gridCol w:w="3740"/>
        <w:gridCol w:w="960"/>
        <w:gridCol w:w="1300"/>
      </w:tblGrid>
      <w:tr w:rsidR="00BA35DA" w:rsidRPr="00BA35DA" w14:paraId="05114935" w14:textId="77777777" w:rsidTr="00BA35DA">
        <w:trPr>
          <w:trHeight w:val="30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E1F1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Non-regulated material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DB5E3" w14:textId="77777777" w:rsidR="00BA35DA" w:rsidRPr="00BA35DA" w:rsidRDefault="00BA35DA" w:rsidP="00BA35D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AF6A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55 gallons</w:t>
            </w:r>
          </w:p>
        </w:tc>
      </w:tr>
      <w:tr w:rsidR="00BA35DA" w:rsidRPr="00BA35DA" w14:paraId="0A7E001B" w14:textId="77777777" w:rsidTr="00BA35DA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259D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9A3B8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9FB6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 </w:t>
            </w:r>
          </w:p>
        </w:tc>
      </w:tr>
      <w:tr w:rsidR="00BA35DA" w:rsidRPr="00BA35DA" w14:paraId="3AF26E42" w14:textId="77777777" w:rsidTr="00BA35DA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6D05F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University of Northen Iowa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87B5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6F142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 </w:t>
            </w:r>
          </w:p>
        </w:tc>
      </w:tr>
      <w:tr w:rsidR="00BA35DA" w:rsidRPr="00BA35DA" w14:paraId="560B735D" w14:textId="77777777" w:rsidTr="00BA35DA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CA86E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Waste description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3E42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Qty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F2997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Amount</w:t>
            </w:r>
          </w:p>
        </w:tc>
      </w:tr>
      <w:tr w:rsidR="00BA35DA" w:rsidRPr="00BA35DA" w14:paraId="7CA4BB46" w14:textId="77777777" w:rsidTr="00BA35DA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58F5B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Toxic-Flammable liquids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3DFF" w14:textId="77777777" w:rsidR="00BA35DA" w:rsidRPr="00BA35DA" w:rsidRDefault="00BA35DA" w:rsidP="00BA35D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C325C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5-55gallons</w:t>
            </w:r>
          </w:p>
        </w:tc>
      </w:tr>
      <w:tr w:rsidR="00BA35DA" w:rsidRPr="00BA35DA" w14:paraId="6918C2C4" w14:textId="77777777" w:rsidTr="00BA35DA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1740D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Flammable liquids paints and stains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E7DE" w14:textId="77777777" w:rsidR="00BA35DA" w:rsidRPr="00BA35DA" w:rsidRDefault="00BA35DA" w:rsidP="00BA35D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24FD" w14:textId="7B6B570D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5-</w:t>
            </w:r>
            <w:r w:rsidR="00EE1C66" w:rsidRPr="00BA35DA">
              <w:rPr>
                <w:rFonts w:eastAsia="Times New Roman"/>
                <w:color w:val="000000"/>
                <w:lang w:bidi="ar-SA"/>
              </w:rPr>
              <w:t>55 gallon</w:t>
            </w:r>
          </w:p>
        </w:tc>
      </w:tr>
      <w:tr w:rsidR="00BA35DA" w:rsidRPr="00BA35DA" w14:paraId="04820301" w14:textId="77777777" w:rsidTr="00BA35DA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4D6A1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Regulated material-Toxic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E13D" w14:textId="77777777" w:rsidR="00BA35DA" w:rsidRPr="00BA35DA" w:rsidRDefault="00BA35DA" w:rsidP="00BA35D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B9A8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5-15 gallon</w:t>
            </w:r>
          </w:p>
        </w:tc>
      </w:tr>
      <w:tr w:rsidR="00BA35DA" w:rsidRPr="00BA35DA" w14:paraId="613F5FB0" w14:textId="77777777" w:rsidTr="00BA35DA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EDD8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Reactive material (lab pack)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3EF4" w14:textId="77777777" w:rsidR="00BA35DA" w:rsidRPr="00BA35DA" w:rsidRDefault="00BA35DA" w:rsidP="00BA35D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D50F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5-15 gal</w:t>
            </w:r>
          </w:p>
        </w:tc>
      </w:tr>
      <w:tr w:rsidR="00BA35DA" w:rsidRPr="00BA35DA" w14:paraId="3C90431E" w14:textId="77777777" w:rsidTr="00BA35DA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C877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Inorganic oxidizers (lab pack)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5BCA" w14:textId="77777777" w:rsidR="00BA35DA" w:rsidRPr="00BA35DA" w:rsidRDefault="00BA35DA" w:rsidP="00BA35D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3711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5-15 gal</w:t>
            </w:r>
          </w:p>
        </w:tc>
      </w:tr>
      <w:tr w:rsidR="00BA35DA" w:rsidRPr="00BA35DA" w14:paraId="570C72BC" w14:textId="77777777" w:rsidTr="00BA35DA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BBBBB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mercury containing material (lab pac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A2A5" w14:textId="77777777" w:rsidR="00BA35DA" w:rsidRPr="00BA35DA" w:rsidRDefault="00BA35DA" w:rsidP="00BA35D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53FC6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5-55gallons</w:t>
            </w:r>
          </w:p>
        </w:tc>
      </w:tr>
      <w:tr w:rsidR="00BA35DA" w:rsidRPr="00BA35DA" w14:paraId="144CFE9C" w14:textId="77777777" w:rsidTr="00BA35DA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A6E0A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Nonregulated material (lab pack)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C4402" w14:textId="77777777" w:rsidR="00BA35DA" w:rsidRPr="00BA35DA" w:rsidRDefault="00BA35DA" w:rsidP="00BA35D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DA6B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yard box</w:t>
            </w:r>
          </w:p>
        </w:tc>
      </w:tr>
      <w:tr w:rsidR="00BA35DA" w:rsidRPr="00BA35DA" w14:paraId="14FF436F" w14:textId="77777777" w:rsidTr="00BA35DA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061F0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Nonregulated material (lab pack)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A2807" w14:textId="77777777" w:rsidR="00BA35DA" w:rsidRPr="00BA35DA" w:rsidRDefault="00BA35DA" w:rsidP="00BA35D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E6757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5-55 gal</w:t>
            </w:r>
          </w:p>
        </w:tc>
      </w:tr>
      <w:tr w:rsidR="00BA35DA" w:rsidRPr="00BA35DA" w14:paraId="66378C86" w14:textId="77777777" w:rsidTr="00BA35DA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AB019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Universal Waste-Lab pack containers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8074" w14:textId="77777777" w:rsidR="00BA35DA" w:rsidRPr="00BA35DA" w:rsidRDefault="00BA35DA" w:rsidP="00BA35D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6C605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5-30 gallon</w:t>
            </w:r>
          </w:p>
        </w:tc>
      </w:tr>
      <w:tr w:rsidR="00BA35DA" w:rsidRPr="00BA35DA" w14:paraId="231B1595" w14:textId="77777777" w:rsidTr="00BA35DA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6E14B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Universal Waste-Lab pack_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DFAAD" w14:textId="77777777" w:rsidR="00BA35DA" w:rsidRPr="00BA35DA" w:rsidRDefault="00BA35DA" w:rsidP="00BA35D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67F36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yard box</w:t>
            </w:r>
          </w:p>
        </w:tc>
      </w:tr>
      <w:tr w:rsidR="00BA35DA" w:rsidRPr="00BA35DA" w14:paraId="5337B3C0" w14:textId="77777777" w:rsidTr="00BA35DA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BC3C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Inorganic/organic lab packs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D3218" w14:textId="77777777" w:rsidR="00BA35DA" w:rsidRPr="00BA35DA" w:rsidRDefault="00BA35DA" w:rsidP="00BA35D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7BCED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5-55 gal</w:t>
            </w:r>
          </w:p>
        </w:tc>
      </w:tr>
      <w:tr w:rsidR="00BA35DA" w:rsidRPr="00BA35DA" w14:paraId="1073D0FA" w14:textId="77777777" w:rsidTr="00BA35DA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BCEC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Inhalation hazards (lab pack)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759FD" w14:textId="77777777" w:rsidR="00BA35DA" w:rsidRPr="00BA35DA" w:rsidRDefault="00BA35DA" w:rsidP="00BA35DA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17D9" w14:textId="77777777" w:rsidR="00BA35DA" w:rsidRPr="00BA35DA" w:rsidRDefault="00BA35DA" w:rsidP="00BA35DA">
            <w:pPr>
              <w:widowControl/>
              <w:autoSpaceDE/>
              <w:autoSpaceDN/>
              <w:rPr>
                <w:rFonts w:eastAsia="Times New Roman"/>
                <w:color w:val="000000"/>
                <w:lang w:bidi="ar-SA"/>
              </w:rPr>
            </w:pPr>
            <w:r w:rsidRPr="00BA35DA">
              <w:rPr>
                <w:rFonts w:eastAsia="Times New Roman"/>
                <w:color w:val="000000"/>
                <w:lang w:bidi="ar-SA"/>
              </w:rPr>
              <w:t>5 gal.</w:t>
            </w:r>
          </w:p>
        </w:tc>
      </w:tr>
    </w:tbl>
    <w:p w14:paraId="6F0A0F09" w14:textId="77777777" w:rsidR="00666394" w:rsidRDefault="00666394">
      <w:pPr>
        <w:pStyle w:val="BodyText"/>
        <w:rPr>
          <w:b/>
        </w:rPr>
      </w:pPr>
    </w:p>
    <w:p w14:paraId="0A9C065D" w14:textId="77777777" w:rsidR="00F81B0B" w:rsidRDefault="00F81B0B">
      <w:pPr>
        <w:ind w:left="640"/>
        <w:rPr>
          <w:b/>
        </w:rPr>
      </w:pPr>
    </w:p>
    <w:p w14:paraId="6F998A3E" w14:textId="66D8149F" w:rsidR="004506E6" w:rsidRDefault="001C77EB">
      <w:pPr>
        <w:ind w:left="640"/>
        <w:rPr>
          <w:b/>
        </w:rPr>
      </w:pPr>
      <w:r>
        <w:rPr>
          <w:b/>
        </w:rPr>
        <w:lastRenderedPageBreak/>
        <w:t>Iowa Department of Transportation - Ames and Remote Locations - Annual Estimate</w:t>
      </w:r>
      <w:r w:rsidR="004506E6" w:rsidRPr="004506E6">
        <w:rPr>
          <w:b/>
        </w:rPr>
        <w:t xml:space="preserve"> </w:t>
      </w:r>
    </w:p>
    <w:p w14:paraId="5C4D9DAB" w14:textId="5AAD95F8" w:rsidR="00666394" w:rsidRDefault="004506E6">
      <w:pPr>
        <w:ind w:left="640"/>
        <w:rPr>
          <w:b/>
        </w:rPr>
      </w:pPr>
      <w:r>
        <w:rPr>
          <w:b/>
        </w:rPr>
        <w:t>(Regional Collection Center Facilities Annual Estimate (See attachment K &amp; L))</w:t>
      </w:r>
    </w:p>
    <w:tbl>
      <w:tblPr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20"/>
        <w:gridCol w:w="2357"/>
      </w:tblGrid>
      <w:tr w:rsidR="00666394" w14:paraId="47B6CABA" w14:textId="77777777">
        <w:trPr>
          <w:trHeight w:val="270"/>
        </w:trPr>
        <w:tc>
          <w:tcPr>
            <w:tcW w:w="7220" w:type="dxa"/>
          </w:tcPr>
          <w:p w14:paraId="28A6A0A2" w14:textId="77777777" w:rsidR="00666394" w:rsidRDefault="001C77EB">
            <w:pPr>
              <w:pStyle w:val="TableParagraph"/>
              <w:spacing w:before="1" w:line="249" w:lineRule="exact"/>
              <w:ind w:left="467"/>
            </w:pPr>
            <w:r>
              <w:t>E. Organic Liquids, Paint Waste, Flammable Liquids, PCBs</w:t>
            </w:r>
          </w:p>
        </w:tc>
        <w:tc>
          <w:tcPr>
            <w:tcW w:w="2357" w:type="dxa"/>
          </w:tcPr>
          <w:p w14:paraId="1B6D35D4" w14:textId="77777777" w:rsidR="00666394" w:rsidRDefault="001C77EB">
            <w:pPr>
              <w:pStyle w:val="TableParagraph"/>
              <w:spacing w:before="1" w:line="249" w:lineRule="exact"/>
              <w:ind w:left="828"/>
            </w:pPr>
            <w:r>
              <w:t>60 Drums</w:t>
            </w:r>
          </w:p>
        </w:tc>
      </w:tr>
      <w:tr w:rsidR="00666394" w14:paraId="3F1359B3" w14:textId="77777777">
        <w:trPr>
          <w:trHeight w:val="270"/>
        </w:trPr>
        <w:tc>
          <w:tcPr>
            <w:tcW w:w="7220" w:type="dxa"/>
          </w:tcPr>
          <w:p w14:paraId="4A8C0AB3" w14:textId="77777777" w:rsidR="00666394" w:rsidRDefault="001C77EB">
            <w:pPr>
              <w:pStyle w:val="TableParagraph"/>
              <w:tabs>
                <w:tab w:val="left" w:pos="827"/>
              </w:tabs>
              <w:spacing w:before="1" w:line="249" w:lineRule="exact"/>
              <w:ind w:left="467"/>
            </w:pPr>
            <w:r>
              <w:t>F.</w:t>
            </w:r>
            <w:r>
              <w:tab/>
              <w:t>5 Gallon</w:t>
            </w:r>
            <w:r>
              <w:rPr>
                <w:spacing w:val="-1"/>
              </w:rPr>
              <w:t xml:space="preserve"> </w:t>
            </w:r>
            <w:r>
              <w:t>Labpacks</w:t>
            </w:r>
          </w:p>
        </w:tc>
        <w:tc>
          <w:tcPr>
            <w:tcW w:w="2357" w:type="dxa"/>
          </w:tcPr>
          <w:p w14:paraId="798359A7" w14:textId="77777777" w:rsidR="00666394" w:rsidRDefault="001C77EB">
            <w:pPr>
              <w:pStyle w:val="TableParagraph"/>
              <w:spacing w:before="1" w:line="249" w:lineRule="exact"/>
              <w:ind w:left="828"/>
            </w:pPr>
            <w:r>
              <w:t>40 Containers</w:t>
            </w:r>
          </w:p>
        </w:tc>
      </w:tr>
      <w:tr w:rsidR="00666394" w14:paraId="5B08FCDB" w14:textId="77777777">
        <w:trPr>
          <w:trHeight w:val="270"/>
        </w:trPr>
        <w:tc>
          <w:tcPr>
            <w:tcW w:w="7220" w:type="dxa"/>
          </w:tcPr>
          <w:p w14:paraId="6464EF95" w14:textId="77777777" w:rsidR="00666394" w:rsidRDefault="001C77EB">
            <w:pPr>
              <w:pStyle w:val="TableParagraph"/>
              <w:spacing w:before="1" w:line="249" w:lineRule="exact"/>
              <w:ind w:left="467"/>
            </w:pPr>
            <w:r>
              <w:t>G. 20 Gallon Labpacks</w:t>
            </w:r>
          </w:p>
        </w:tc>
        <w:tc>
          <w:tcPr>
            <w:tcW w:w="2357" w:type="dxa"/>
          </w:tcPr>
          <w:p w14:paraId="0F4812E1" w14:textId="77777777" w:rsidR="00666394" w:rsidRDefault="001C77EB">
            <w:pPr>
              <w:pStyle w:val="TableParagraph"/>
              <w:spacing w:before="1" w:line="249" w:lineRule="exact"/>
              <w:ind w:left="828"/>
            </w:pPr>
            <w:r>
              <w:t>60 Containers</w:t>
            </w:r>
          </w:p>
        </w:tc>
      </w:tr>
      <w:tr w:rsidR="00666394" w14:paraId="1DA9F25C" w14:textId="77777777">
        <w:trPr>
          <w:trHeight w:val="270"/>
        </w:trPr>
        <w:tc>
          <w:tcPr>
            <w:tcW w:w="7220" w:type="dxa"/>
          </w:tcPr>
          <w:p w14:paraId="02D94377" w14:textId="77777777" w:rsidR="00666394" w:rsidRDefault="001C77EB">
            <w:pPr>
              <w:pStyle w:val="TableParagraph"/>
              <w:spacing w:before="1" w:line="249" w:lineRule="exact"/>
              <w:ind w:left="467"/>
            </w:pPr>
            <w:r>
              <w:t>H. Waste Paint Related Material</w:t>
            </w:r>
          </w:p>
        </w:tc>
        <w:tc>
          <w:tcPr>
            <w:tcW w:w="2357" w:type="dxa"/>
          </w:tcPr>
          <w:p w14:paraId="63FDE0E7" w14:textId="77777777" w:rsidR="00666394" w:rsidRDefault="001C77EB">
            <w:pPr>
              <w:pStyle w:val="TableParagraph"/>
              <w:spacing w:before="1" w:line="249" w:lineRule="exact"/>
              <w:ind w:left="828"/>
            </w:pPr>
            <w:r>
              <w:t>8 Drums</w:t>
            </w:r>
          </w:p>
        </w:tc>
      </w:tr>
      <w:tr w:rsidR="00666394" w14:paraId="593836CE" w14:textId="77777777">
        <w:trPr>
          <w:trHeight w:val="270"/>
        </w:trPr>
        <w:tc>
          <w:tcPr>
            <w:tcW w:w="7220" w:type="dxa"/>
          </w:tcPr>
          <w:p w14:paraId="1BC3883E" w14:textId="77777777" w:rsidR="00666394" w:rsidRDefault="001C77EB">
            <w:pPr>
              <w:pStyle w:val="TableParagraph"/>
              <w:tabs>
                <w:tab w:val="left" w:pos="827"/>
              </w:tabs>
              <w:spacing w:before="1" w:line="249" w:lineRule="exact"/>
              <w:ind w:left="467"/>
            </w:pPr>
            <w:r>
              <w:t>I.</w:t>
            </w:r>
            <w:r>
              <w:tab/>
              <w:t>Diesel Fuel, Combustible Liquid</w:t>
            </w:r>
          </w:p>
        </w:tc>
        <w:tc>
          <w:tcPr>
            <w:tcW w:w="2357" w:type="dxa"/>
          </w:tcPr>
          <w:p w14:paraId="374E7DAD" w14:textId="77777777" w:rsidR="00666394" w:rsidRDefault="001C77EB">
            <w:pPr>
              <w:pStyle w:val="TableParagraph"/>
              <w:spacing w:before="1" w:line="249" w:lineRule="exact"/>
              <w:ind w:left="828"/>
            </w:pPr>
            <w:r>
              <w:t>40 Drums</w:t>
            </w:r>
          </w:p>
        </w:tc>
      </w:tr>
      <w:tr w:rsidR="00666394" w14:paraId="40E96D4D" w14:textId="77777777">
        <w:trPr>
          <w:trHeight w:val="270"/>
        </w:trPr>
        <w:tc>
          <w:tcPr>
            <w:tcW w:w="7220" w:type="dxa"/>
          </w:tcPr>
          <w:p w14:paraId="5C9B5852" w14:textId="77777777" w:rsidR="00666394" w:rsidRDefault="001C77EB">
            <w:pPr>
              <w:pStyle w:val="TableParagraph"/>
              <w:tabs>
                <w:tab w:val="left" w:pos="827"/>
              </w:tabs>
              <w:spacing w:before="1" w:line="249" w:lineRule="exact"/>
              <w:ind w:left="467"/>
            </w:pPr>
            <w:r>
              <w:t>J.</w:t>
            </w:r>
            <w:r>
              <w:tab/>
              <w:t>Pit Sludge Removal (twice annually for 110</w:t>
            </w:r>
            <w:r>
              <w:rPr>
                <w:spacing w:val="1"/>
              </w:rPr>
              <w:t xml:space="preserve"> </w:t>
            </w:r>
            <w:r>
              <w:t>Garages)</w:t>
            </w:r>
          </w:p>
        </w:tc>
        <w:tc>
          <w:tcPr>
            <w:tcW w:w="2357" w:type="dxa"/>
          </w:tcPr>
          <w:p w14:paraId="4E9839AC" w14:textId="77777777" w:rsidR="00666394" w:rsidRDefault="001C77EB">
            <w:pPr>
              <w:pStyle w:val="TableParagraph"/>
              <w:spacing w:before="1" w:line="249" w:lineRule="exact"/>
              <w:ind w:left="828"/>
            </w:pPr>
            <w:r>
              <w:t>Unknown</w:t>
            </w:r>
          </w:p>
        </w:tc>
      </w:tr>
    </w:tbl>
    <w:p w14:paraId="5612F970" w14:textId="77777777" w:rsidR="00666394" w:rsidRDefault="00666394">
      <w:pPr>
        <w:pStyle w:val="BodyText"/>
        <w:rPr>
          <w:b/>
        </w:rPr>
      </w:pPr>
    </w:p>
    <w:p w14:paraId="3C31FF1B" w14:textId="77777777" w:rsidR="00666394" w:rsidRDefault="001C77EB">
      <w:pPr>
        <w:ind w:left="640"/>
        <w:rPr>
          <w:b/>
        </w:rPr>
      </w:pPr>
      <w:r>
        <w:rPr>
          <w:b/>
        </w:rPr>
        <w:t>Ames Laboratory - Annual Estimate</w:t>
      </w:r>
    </w:p>
    <w:tbl>
      <w:tblPr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20"/>
        <w:gridCol w:w="2357"/>
      </w:tblGrid>
      <w:tr w:rsidR="00666394" w14:paraId="69FEFEC6" w14:textId="77777777">
        <w:trPr>
          <w:trHeight w:val="270"/>
        </w:trPr>
        <w:tc>
          <w:tcPr>
            <w:tcW w:w="7220" w:type="dxa"/>
          </w:tcPr>
          <w:p w14:paraId="65149289" w14:textId="77777777" w:rsidR="00666394" w:rsidRDefault="001C77EB">
            <w:pPr>
              <w:pStyle w:val="TableParagraph"/>
              <w:spacing w:before="1" w:line="249" w:lineRule="exact"/>
              <w:ind w:left="467"/>
            </w:pPr>
            <w:r>
              <w:t>A. 5 Gallon Labpack</w:t>
            </w:r>
          </w:p>
        </w:tc>
        <w:tc>
          <w:tcPr>
            <w:tcW w:w="2357" w:type="dxa"/>
          </w:tcPr>
          <w:p w14:paraId="614688E7" w14:textId="77777777" w:rsidR="00666394" w:rsidRDefault="001C77EB">
            <w:pPr>
              <w:pStyle w:val="TableParagraph"/>
              <w:spacing w:before="1" w:line="249" w:lineRule="exact"/>
              <w:ind w:left="828"/>
            </w:pPr>
            <w:r>
              <w:t>39 Containers</w:t>
            </w:r>
          </w:p>
        </w:tc>
      </w:tr>
      <w:tr w:rsidR="00666394" w14:paraId="6146DE68" w14:textId="77777777">
        <w:trPr>
          <w:trHeight w:val="270"/>
        </w:trPr>
        <w:tc>
          <w:tcPr>
            <w:tcW w:w="7220" w:type="dxa"/>
          </w:tcPr>
          <w:p w14:paraId="7680F19B" w14:textId="77777777" w:rsidR="00666394" w:rsidRDefault="001C77EB">
            <w:pPr>
              <w:pStyle w:val="TableParagraph"/>
              <w:spacing w:before="1" w:line="249" w:lineRule="exact"/>
              <w:ind w:left="467"/>
            </w:pPr>
            <w:r>
              <w:t>B. 4 Gallon Labpack</w:t>
            </w:r>
          </w:p>
        </w:tc>
        <w:tc>
          <w:tcPr>
            <w:tcW w:w="2357" w:type="dxa"/>
          </w:tcPr>
          <w:p w14:paraId="4BC1B4EE" w14:textId="77777777" w:rsidR="00666394" w:rsidRDefault="001C77EB">
            <w:pPr>
              <w:pStyle w:val="TableParagraph"/>
              <w:spacing w:before="1" w:line="249" w:lineRule="exact"/>
              <w:ind w:left="828"/>
            </w:pPr>
            <w:r>
              <w:t>4 Containers</w:t>
            </w:r>
          </w:p>
        </w:tc>
      </w:tr>
      <w:tr w:rsidR="00666394" w14:paraId="0229926B" w14:textId="77777777">
        <w:trPr>
          <w:trHeight w:val="270"/>
        </w:trPr>
        <w:tc>
          <w:tcPr>
            <w:tcW w:w="7220" w:type="dxa"/>
          </w:tcPr>
          <w:p w14:paraId="76CF34B6" w14:textId="77777777" w:rsidR="00666394" w:rsidRDefault="001C77EB">
            <w:pPr>
              <w:pStyle w:val="TableParagraph"/>
              <w:spacing w:before="1" w:line="249" w:lineRule="exact"/>
              <w:ind w:left="467"/>
            </w:pPr>
            <w:r>
              <w:t>C. 20 Gallon Labpacks</w:t>
            </w:r>
          </w:p>
        </w:tc>
        <w:tc>
          <w:tcPr>
            <w:tcW w:w="2357" w:type="dxa"/>
          </w:tcPr>
          <w:p w14:paraId="062630C4" w14:textId="77777777" w:rsidR="00666394" w:rsidRDefault="001C77EB">
            <w:pPr>
              <w:pStyle w:val="TableParagraph"/>
              <w:spacing w:before="1" w:line="249" w:lineRule="exact"/>
              <w:ind w:left="828"/>
            </w:pPr>
            <w:r>
              <w:t>6 Containers</w:t>
            </w:r>
          </w:p>
        </w:tc>
      </w:tr>
      <w:tr w:rsidR="00666394" w14:paraId="61189A95" w14:textId="77777777">
        <w:trPr>
          <w:trHeight w:val="270"/>
        </w:trPr>
        <w:tc>
          <w:tcPr>
            <w:tcW w:w="7220" w:type="dxa"/>
          </w:tcPr>
          <w:p w14:paraId="0FE2C3BA" w14:textId="77777777" w:rsidR="00666394" w:rsidRDefault="001C77EB">
            <w:pPr>
              <w:pStyle w:val="TableParagraph"/>
              <w:spacing w:before="1" w:line="249" w:lineRule="exact"/>
              <w:ind w:left="467"/>
            </w:pPr>
            <w:r>
              <w:t>D. 30 Gallon Labpacks</w:t>
            </w:r>
          </w:p>
        </w:tc>
        <w:tc>
          <w:tcPr>
            <w:tcW w:w="2357" w:type="dxa"/>
          </w:tcPr>
          <w:p w14:paraId="097B7A89" w14:textId="77777777" w:rsidR="00666394" w:rsidRDefault="001C77EB">
            <w:pPr>
              <w:pStyle w:val="TableParagraph"/>
              <w:spacing w:before="1" w:line="249" w:lineRule="exact"/>
              <w:ind w:left="828"/>
            </w:pPr>
            <w:r>
              <w:t>4 Containers</w:t>
            </w:r>
          </w:p>
        </w:tc>
      </w:tr>
      <w:tr w:rsidR="00666394" w14:paraId="13FDF9ED" w14:textId="77777777">
        <w:trPr>
          <w:trHeight w:val="270"/>
        </w:trPr>
        <w:tc>
          <w:tcPr>
            <w:tcW w:w="7220" w:type="dxa"/>
          </w:tcPr>
          <w:p w14:paraId="07EF248B" w14:textId="77777777" w:rsidR="00666394" w:rsidRDefault="001C77EB">
            <w:pPr>
              <w:pStyle w:val="TableParagraph"/>
              <w:spacing w:before="1" w:line="249" w:lineRule="exact"/>
              <w:ind w:left="467"/>
            </w:pPr>
            <w:r>
              <w:t>E. 55 Gallon Labpacks</w:t>
            </w:r>
          </w:p>
        </w:tc>
        <w:tc>
          <w:tcPr>
            <w:tcW w:w="2357" w:type="dxa"/>
          </w:tcPr>
          <w:p w14:paraId="7C5996E0" w14:textId="77777777" w:rsidR="00666394" w:rsidRDefault="001C77EB">
            <w:pPr>
              <w:pStyle w:val="TableParagraph"/>
              <w:spacing w:before="1" w:line="249" w:lineRule="exact"/>
              <w:ind w:left="828"/>
            </w:pPr>
            <w:r>
              <w:t>12 Containers</w:t>
            </w:r>
          </w:p>
        </w:tc>
      </w:tr>
      <w:tr w:rsidR="00666394" w14:paraId="20B172AD" w14:textId="77777777">
        <w:trPr>
          <w:trHeight w:val="270"/>
        </w:trPr>
        <w:tc>
          <w:tcPr>
            <w:tcW w:w="7220" w:type="dxa"/>
          </w:tcPr>
          <w:p w14:paraId="1169B7F7" w14:textId="2934171A" w:rsidR="00666394" w:rsidRDefault="001C77EB">
            <w:pPr>
              <w:pStyle w:val="TableParagraph"/>
              <w:tabs>
                <w:tab w:val="left" w:pos="827"/>
              </w:tabs>
              <w:spacing w:before="1" w:line="249" w:lineRule="exact"/>
              <w:ind w:left="467"/>
            </w:pPr>
            <w:r>
              <w:t>F.</w:t>
            </w:r>
            <w:r w:rsidR="0010293D">
              <w:t xml:space="preserve"> </w:t>
            </w:r>
            <w:r>
              <w:t>55 Gallon Flammable</w:t>
            </w:r>
            <w:r>
              <w:rPr>
                <w:spacing w:val="-1"/>
              </w:rPr>
              <w:t xml:space="preserve"> </w:t>
            </w:r>
            <w:r>
              <w:t>Liquids</w:t>
            </w:r>
          </w:p>
        </w:tc>
        <w:tc>
          <w:tcPr>
            <w:tcW w:w="2357" w:type="dxa"/>
          </w:tcPr>
          <w:p w14:paraId="1FC3416B" w14:textId="77777777" w:rsidR="00666394" w:rsidRDefault="001C77EB">
            <w:pPr>
              <w:pStyle w:val="TableParagraph"/>
              <w:spacing w:before="1" w:line="249" w:lineRule="exact"/>
              <w:ind w:left="828"/>
            </w:pPr>
            <w:r>
              <w:t>3 Containers</w:t>
            </w:r>
          </w:p>
        </w:tc>
      </w:tr>
    </w:tbl>
    <w:p w14:paraId="48023D36" w14:textId="6DAB4FE6" w:rsidR="004506E6" w:rsidRDefault="00722121" w:rsidP="00F81B0B">
      <w:pPr>
        <w:spacing w:line="484" w:lineRule="auto"/>
        <w:ind w:right="2591"/>
        <w:rPr>
          <w:b/>
        </w:rPr>
      </w:pPr>
      <w:r>
        <w:pict w14:anchorId="2AEC99ED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61.25pt;margin-top:42.65pt;width:484.75pt;height:54.65pt;z-index:251658240;mso-position-horizontal-relative:page;mso-position-vertical-relative:text" filled="f" stroked="f">
            <v:textbox style="mso-next-textbox:#_x0000_s1052" inset="0,0,0,0">
              <w:txbxContent>
                <w:p w14:paraId="591A58C5" w14:textId="77777777" w:rsidR="004506E6" w:rsidRPr="004506E6" w:rsidRDefault="004506E6" w:rsidP="004506E6">
                  <w:pPr>
                    <w:spacing w:line="484" w:lineRule="auto"/>
                    <w:ind w:left="640" w:right="2591"/>
                    <w:rPr>
                      <w:b/>
                    </w:rPr>
                  </w:pPr>
                  <w:r>
                    <w:rPr>
                      <w:b/>
                    </w:rPr>
                    <w:t>Iowa Department of Natural Resources Parks</w:t>
                  </w:r>
                </w:p>
                <w:p w14:paraId="114CA33E" w14:textId="77777777" w:rsidR="00666394" w:rsidRDefault="00666394">
                  <w:pPr>
                    <w:pStyle w:val="BodyText"/>
                  </w:pPr>
                </w:p>
              </w:txbxContent>
            </v:textbox>
            <w10:wrap anchorx="page"/>
          </v:shape>
        </w:pict>
      </w:r>
    </w:p>
    <w:tbl>
      <w:tblPr>
        <w:tblpPr w:leftFromText="180" w:rightFromText="180" w:vertAnchor="text" w:horzAnchor="margin" w:tblpXSpec="center" w:tblpY="5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49"/>
        <w:gridCol w:w="3529"/>
      </w:tblGrid>
      <w:tr w:rsidR="004506E6" w14:paraId="63C70534" w14:textId="77777777" w:rsidTr="004506E6">
        <w:trPr>
          <w:trHeight w:val="271"/>
        </w:trPr>
        <w:tc>
          <w:tcPr>
            <w:tcW w:w="6049" w:type="dxa"/>
          </w:tcPr>
          <w:p w14:paraId="18F316B6" w14:textId="77777777" w:rsidR="004506E6" w:rsidRDefault="004506E6" w:rsidP="004506E6">
            <w:pPr>
              <w:pStyle w:val="TableParagraph"/>
              <w:spacing w:before="2" w:line="249" w:lineRule="exact"/>
              <w:ind w:left="467"/>
            </w:pPr>
            <w:r>
              <w:t>A. Paint in Cans</w:t>
            </w:r>
          </w:p>
        </w:tc>
        <w:tc>
          <w:tcPr>
            <w:tcW w:w="3529" w:type="dxa"/>
          </w:tcPr>
          <w:p w14:paraId="40BB12A4" w14:textId="77777777" w:rsidR="004506E6" w:rsidRDefault="004506E6" w:rsidP="004506E6">
            <w:pPr>
              <w:pStyle w:val="TableParagraph"/>
              <w:spacing w:before="2" w:line="249" w:lineRule="exact"/>
              <w:ind w:left="0" w:right="101"/>
              <w:jc w:val="right"/>
            </w:pPr>
            <w:r>
              <w:t>Range from 10 gallons to 100 gallons</w:t>
            </w:r>
          </w:p>
        </w:tc>
      </w:tr>
      <w:tr w:rsidR="004506E6" w14:paraId="0A664E01" w14:textId="77777777" w:rsidTr="004506E6">
        <w:trPr>
          <w:trHeight w:val="270"/>
        </w:trPr>
        <w:tc>
          <w:tcPr>
            <w:tcW w:w="6049" w:type="dxa"/>
          </w:tcPr>
          <w:p w14:paraId="651F7DBF" w14:textId="77777777" w:rsidR="004506E6" w:rsidRDefault="004506E6" w:rsidP="004506E6">
            <w:pPr>
              <w:pStyle w:val="TableParagraph"/>
              <w:spacing w:before="1" w:line="249" w:lineRule="exact"/>
              <w:ind w:left="467"/>
            </w:pPr>
            <w:r>
              <w:t>B. Chemicals (pesticides, herbicides, )</w:t>
            </w:r>
          </w:p>
        </w:tc>
        <w:tc>
          <w:tcPr>
            <w:tcW w:w="3529" w:type="dxa"/>
          </w:tcPr>
          <w:p w14:paraId="0427EAC6" w14:textId="77777777" w:rsidR="004506E6" w:rsidRDefault="004506E6" w:rsidP="004506E6">
            <w:pPr>
              <w:pStyle w:val="TableParagraph"/>
              <w:spacing w:before="1" w:line="249" w:lineRule="exact"/>
              <w:ind w:left="0" w:right="101"/>
              <w:jc w:val="right"/>
            </w:pPr>
            <w:r>
              <w:t>Range from 10 gallons to 100 gallons</w:t>
            </w:r>
          </w:p>
        </w:tc>
      </w:tr>
      <w:tr w:rsidR="004506E6" w14:paraId="58C93E1D" w14:textId="77777777" w:rsidTr="004506E6">
        <w:trPr>
          <w:trHeight w:val="270"/>
        </w:trPr>
        <w:tc>
          <w:tcPr>
            <w:tcW w:w="6049" w:type="dxa"/>
          </w:tcPr>
          <w:p w14:paraId="11CB25F4" w14:textId="77777777" w:rsidR="004506E6" w:rsidRDefault="004506E6" w:rsidP="004506E6">
            <w:pPr>
              <w:pStyle w:val="TableParagraph"/>
              <w:spacing w:before="1" w:line="249" w:lineRule="exact"/>
              <w:ind w:left="467"/>
            </w:pPr>
            <w:r>
              <w:t>C. Oil, Oil Filters</w:t>
            </w:r>
          </w:p>
        </w:tc>
        <w:tc>
          <w:tcPr>
            <w:tcW w:w="3529" w:type="dxa"/>
          </w:tcPr>
          <w:p w14:paraId="397BADD9" w14:textId="77777777" w:rsidR="004506E6" w:rsidRDefault="004506E6" w:rsidP="004506E6">
            <w:pPr>
              <w:pStyle w:val="TableParagraph"/>
              <w:spacing w:before="1" w:line="249" w:lineRule="exact"/>
              <w:ind w:left="0" w:right="101"/>
              <w:jc w:val="right"/>
            </w:pPr>
            <w:r>
              <w:t>Range from 10 gallons to 100 gallons</w:t>
            </w:r>
          </w:p>
        </w:tc>
      </w:tr>
      <w:tr w:rsidR="004506E6" w14:paraId="5400A366" w14:textId="77777777" w:rsidTr="004506E6">
        <w:trPr>
          <w:trHeight w:val="270"/>
        </w:trPr>
        <w:tc>
          <w:tcPr>
            <w:tcW w:w="6049" w:type="dxa"/>
          </w:tcPr>
          <w:p w14:paraId="3B60C809" w14:textId="77777777" w:rsidR="004506E6" w:rsidRDefault="004506E6" w:rsidP="004506E6">
            <w:pPr>
              <w:pStyle w:val="TableParagraph"/>
              <w:spacing w:before="1" w:line="249" w:lineRule="exact"/>
              <w:ind w:left="467"/>
            </w:pPr>
            <w:r>
              <w:t>D. Cleaning Products</w:t>
            </w:r>
          </w:p>
        </w:tc>
        <w:tc>
          <w:tcPr>
            <w:tcW w:w="3529" w:type="dxa"/>
          </w:tcPr>
          <w:p w14:paraId="0AE6D185" w14:textId="77777777" w:rsidR="004506E6" w:rsidRDefault="004506E6" w:rsidP="004506E6">
            <w:pPr>
              <w:pStyle w:val="TableParagraph"/>
              <w:spacing w:before="1" w:line="249" w:lineRule="exact"/>
              <w:ind w:left="0" w:right="101"/>
              <w:jc w:val="right"/>
            </w:pPr>
            <w:r>
              <w:t>Range from 10 gallons to 100 gallons</w:t>
            </w:r>
          </w:p>
        </w:tc>
      </w:tr>
    </w:tbl>
    <w:p w14:paraId="37894FDB" w14:textId="77777777" w:rsidR="004506E6" w:rsidRPr="004506E6" w:rsidRDefault="004506E6">
      <w:pPr>
        <w:spacing w:line="484" w:lineRule="auto"/>
        <w:ind w:left="640" w:right="2591"/>
        <w:rPr>
          <w:b/>
        </w:rPr>
      </w:pPr>
    </w:p>
    <w:sectPr w:rsidR="004506E6" w:rsidRPr="004506E6">
      <w:footerReference w:type="default" r:id="rId7"/>
      <w:pgSz w:w="12240" w:h="15840"/>
      <w:pgMar w:top="1500" w:right="960" w:bottom="760" w:left="800" w:header="0" w:footer="5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3017E" w14:textId="77777777" w:rsidR="00722121" w:rsidRDefault="00722121">
      <w:r>
        <w:separator/>
      </w:r>
    </w:p>
  </w:endnote>
  <w:endnote w:type="continuationSeparator" w:id="0">
    <w:p w14:paraId="201EB052" w14:textId="77777777" w:rsidR="00722121" w:rsidRDefault="00722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49E3D" w14:textId="77777777" w:rsidR="00666394" w:rsidRDefault="00666394">
    <w:pPr>
      <w:pStyle w:val="BodyText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2ABAB" w14:textId="77777777" w:rsidR="00722121" w:rsidRDefault="00722121">
      <w:r>
        <w:separator/>
      </w:r>
    </w:p>
  </w:footnote>
  <w:footnote w:type="continuationSeparator" w:id="0">
    <w:p w14:paraId="318415A7" w14:textId="77777777" w:rsidR="00722121" w:rsidRDefault="00722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2A091A"/>
    <w:multiLevelType w:val="hybridMultilevel"/>
    <w:tmpl w:val="CD2C84D6"/>
    <w:lvl w:ilvl="0" w:tplc="975070FC">
      <w:start w:val="1"/>
      <w:numFmt w:val="decimal"/>
      <w:lvlText w:val="%1."/>
      <w:lvlJc w:val="left"/>
      <w:pPr>
        <w:ind w:left="1271" w:hanging="632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FB161DBA">
      <w:numFmt w:val="bullet"/>
      <w:lvlText w:val="•"/>
      <w:lvlJc w:val="left"/>
      <w:pPr>
        <w:ind w:left="1420" w:hanging="632"/>
      </w:pPr>
      <w:rPr>
        <w:rFonts w:hint="default"/>
        <w:lang w:val="en-US" w:eastAsia="en-US" w:bidi="en-US"/>
      </w:rPr>
    </w:lvl>
    <w:lvl w:ilvl="2" w:tplc="D9A67724">
      <w:numFmt w:val="bullet"/>
      <w:lvlText w:val="•"/>
      <w:lvlJc w:val="left"/>
      <w:pPr>
        <w:ind w:left="2426" w:hanging="632"/>
      </w:pPr>
      <w:rPr>
        <w:rFonts w:hint="default"/>
        <w:lang w:val="en-US" w:eastAsia="en-US" w:bidi="en-US"/>
      </w:rPr>
    </w:lvl>
    <w:lvl w:ilvl="3" w:tplc="1D965E68">
      <w:numFmt w:val="bullet"/>
      <w:lvlText w:val="•"/>
      <w:lvlJc w:val="left"/>
      <w:pPr>
        <w:ind w:left="3433" w:hanging="632"/>
      </w:pPr>
      <w:rPr>
        <w:rFonts w:hint="default"/>
        <w:lang w:val="en-US" w:eastAsia="en-US" w:bidi="en-US"/>
      </w:rPr>
    </w:lvl>
    <w:lvl w:ilvl="4" w:tplc="26A030F8">
      <w:numFmt w:val="bullet"/>
      <w:lvlText w:val="•"/>
      <w:lvlJc w:val="left"/>
      <w:pPr>
        <w:ind w:left="4440" w:hanging="632"/>
      </w:pPr>
      <w:rPr>
        <w:rFonts w:hint="default"/>
        <w:lang w:val="en-US" w:eastAsia="en-US" w:bidi="en-US"/>
      </w:rPr>
    </w:lvl>
    <w:lvl w:ilvl="5" w:tplc="F89E5A8A">
      <w:numFmt w:val="bullet"/>
      <w:lvlText w:val="•"/>
      <w:lvlJc w:val="left"/>
      <w:pPr>
        <w:ind w:left="5446" w:hanging="632"/>
      </w:pPr>
      <w:rPr>
        <w:rFonts w:hint="default"/>
        <w:lang w:val="en-US" w:eastAsia="en-US" w:bidi="en-US"/>
      </w:rPr>
    </w:lvl>
    <w:lvl w:ilvl="6" w:tplc="F0603A54">
      <w:numFmt w:val="bullet"/>
      <w:lvlText w:val="•"/>
      <w:lvlJc w:val="left"/>
      <w:pPr>
        <w:ind w:left="6453" w:hanging="632"/>
      </w:pPr>
      <w:rPr>
        <w:rFonts w:hint="default"/>
        <w:lang w:val="en-US" w:eastAsia="en-US" w:bidi="en-US"/>
      </w:rPr>
    </w:lvl>
    <w:lvl w:ilvl="7" w:tplc="2D8EFCC8">
      <w:numFmt w:val="bullet"/>
      <w:lvlText w:val="•"/>
      <w:lvlJc w:val="left"/>
      <w:pPr>
        <w:ind w:left="7460" w:hanging="632"/>
      </w:pPr>
      <w:rPr>
        <w:rFonts w:hint="default"/>
        <w:lang w:val="en-US" w:eastAsia="en-US" w:bidi="en-US"/>
      </w:rPr>
    </w:lvl>
    <w:lvl w:ilvl="8" w:tplc="1E6C9B52">
      <w:numFmt w:val="bullet"/>
      <w:lvlText w:val="•"/>
      <w:lvlJc w:val="left"/>
      <w:pPr>
        <w:ind w:left="8466" w:hanging="632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394"/>
    <w:rsid w:val="000C1AF2"/>
    <w:rsid w:val="0010293D"/>
    <w:rsid w:val="001C77EB"/>
    <w:rsid w:val="004506E6"/>
    <w:rsid w:val="005F6323"/>
    <w:rsid w:val="00666394"/>
    <w:rsid w:val="006C00C3"/>
    <w:rsid w:val="00722121"/>
    <w:rsid w:val="00933DBE"/>
    <w:rsid w:val="00B201C4"/>
    <w:rsid w:val="00BA35DA"/>
    <w:rsid w:val="00C936C1"/>
    <w:rsid w:val="00EE1AA3"/>
    <w:rsid w:val="00EE1C66"/>
    <w:rsid w:val="00F8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6193E5"/>
  <w15:docId w15:val="{A5905EEA-2BF0-48D6-A889-ECC338036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uiPriority w:val="9"/>
    <w:qFormat/>
    <w:pPr>
      <w:ind w:left="60"/>
      <w:outlineLvl w:val="0"/>
    </w:pPr>
    <w:rPr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640"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271" w:right="509" w:hanging="632"/>
    </w:pPr>
  </w:style>
  <w:style w:type="paragraph" w:customStyle="1" w:styleId="TableParagraph">
    <w:name w:val="Table Paragraph"/>
    <w:basedOn w:val="Normal"/>
    <w:uiPriority w:val="1"/>
    <w:qFormat/>
    <w:pPr>
      <w:spacing w:line="179" w:lineRule="exact"/>
      <w:ind w:left="107"/>
    </w:pPr>
  </w:style>
  <w:style w:type="paragraph" w:styleId="Header">
    <w:name w:val="header"/>
    <w:basedOn w:val="Normal"/>
    <w:link w:val="HeaderChar"/>
    <w:uiPriority w:val="99"/>
    <w:unhideWhenUsed/>
    <w:rsid w:val="001029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93D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029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93D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04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Q49617</vt:lpstr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Q49617</dc:title>
  <dc:subject>Removal/Disposal of Nonradioactive waste</dc:subject>
  <dc:creator>Nancy Brooks</dc:creator>
  <cp:lastModifiedBy>Grauerholz, Jayna [PROC]</cp:lastModifiedBy>
  <cp:revision>9</cp:revision>
  <dcterms:created xsi:type="dcterms:W3CDTF">2020-04-28T00:16:00Z</dcterms:created>
  <dcterms:modified xsi:type="dcterms:W3CDTF">2020-10-05T19:12:00Z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2020-04-28T00:00:00Z</vt:filetime>
  </property>
</Properties>
</file>